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041375" w:rsidRDefault="001C0AE2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1C0AE2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2pt;width:252.25pt;height:86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7A7E72" w:rsidRDefault="007A7E72" w:rsidP="00D1753D">
                  <w:pPr>
                    <w:jc w:val="both"/>
                  </w:pPr>
                  <w:r w:rsidRPr="00C94464">
                    <w:t xml:space="preserve">Приложение   к ОПОП по направлению подготовки </w:t>
                  </w:r>
                  <w:r>
                    <w:t>37</w:t>
                  </w:r>
                  <w:r>
                    <w:rPr>
                      <w:color w:val="000000"/>
                    </w:rPr>
                    <w:t>.03.01 Психологи</w:t>
                  </w:r>
                  <w:proofErr w:type="gramStart"/>
                  <w:r>
                    <w:rPr>
                      <w:color w:val="000000"/>
                    </w:rPr>
                    <w:t>я</w:t>
                  </w:r>
                  <w:r w:rsidRPr="00BC075E">
                    <w:rPr>
                      <w:color w:val="000000"/>
                    </w:rPr>
                    <w:t>(</w:t>
                  </w:r>
                  <w:proofErr w:type="gramEnd"/>
                  <w:r w:rsidRPr="00AD208A">
                    <w:rPr>
                      <w:color w:val="000000"/>
                    </w:rPr>
                    <w:t xml:space="preserve">уровень </w:t>
                  </w:r>
                  <w:proofErr w:type="spellStart"/>
                  <w:r w:rsidRPr="00AD208A">
                    <w:rPr>
                      <w:color w:val="000000"/>
                    </w:rPr>
                    <w:t>бакалавриата</w:t>
                  </w:r>
                  <w:proofErr w:type="spellEnd"/>
                  <w:r w:rsidRPr="00AD208A">
                    <w:rPr>
                      <w:color w:val="000000"/>
                    </w:rPr>
                    <w:t>)</w:t>
                  </w:r>
                  <w:r w:rsidRPr="00C94464">
                    <w:t>, Напра</w:t>
                  </w:r>
                  <w:r w:rsidRPr="00C94464">
                    <w:t>в</w:t>
                  </w:r>
                  <w:r w:rsidRPr="00C94464">
                    <w:t>ленность (профиль)</w:t>
                  </w:r>
                  <w:r>
                    <w:t xml:space="preserve"> программы </w:t>
                  </w:r>
                  <w:r>
                    <w:rPr>
                      <w:color w:val="000000"/>
                    </w:rPr>
                    <w:t>«</w:t>
                  </w:r>
                  <w:r w:rsidRPr="001E0C2A">
                    <w:rPr>
                      <w:rFonts w:eastAsia="Courier New"/>
                      <w:lang w:bidi="ru-RU"/>
                    </w:rPr>
                    <w:t>Психологическое консультирование</w:t>
                  </w:r>
                  <w:r>
                    <w:rPr>
                      <w:color w:val="000000"/>
                    </w:rPr>
                    <w:t>»</w:t>
                  </w:r>
                  <w:r>
                    <w:t xml:space="preserve">, </w:t>
                  </w:r>
                  <w:r w:rsidRPr="003B6166">
                    <w:t xml:space="preserve">утв. приказом ректора </w:t>
                  </w:r>
                  <w:proofErr w:type="spellStart"/>
                  <w:r w:rsidRPr="003B6166">
                    <w:t>ОмГА</w:t>
                  </w:r>
                  <w:proofErr w:type="spellEnd"/>
                  <w:r w:rsidRPr="003B6166">
                    <w:t xml:space="preserve"> от </w:t>
                  </w:r>
                  <w:r w:rsidR="00F16EEE">
                    <w:t>2</w:t>
                  </w:r>
                  <w:r w:rsidR="00F16EEE" w:rsidRPr="004C7352">
                    <w:t>7</w:t>
                  </w:r>
                  <w:r w:rsidR="00F16EEE">
                    <w:t>.03.202</w:t>
                  </w:r>
                  <w:r w:rsidR="00F16EEE" w:rsidRPr="004C7352">
                    <w:t>3</w:t>
                  </w:r>
                  <w:r w:rsidR="00F16EEE" w:rsidRPr="006D68B1">
                    <w:t xml:space="preserve"> №</w:t>
                  </w:r>
                  <w:r w:rsidR="00F16EEE">
                    <w:t xml:space="preserve"> 5</w:t>
                  </w:r>
                  <w:r w:rsidR="00F16EEE" w:rsidRPr="004C7352">
                    <w:t>1</w:t>
                  </w:r>
                </w:p>
              </w:txbxContent>
            </v:textbox>
          </v:shape>
        </w:pict>
      </w:r>
    </w:p>
    <w:p w:rsidR="00D1753D" w:rsidRPr="0004137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04137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04137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04137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04137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4137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041375" w:rsidRDefault="000518C6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41375">
        <w:rPr>
          <w:rFonts w:eastAsia="Courier New"/>
          <w:noProof/>
          <w:sz w:val="28"/>
          <w:szCs w:val="28"/>
          <w:lang w:bidi="ru-RU"/>
        </w:rPr>
        <w:t>«</w:t>
      </w:r>
      <w:r w:rsidR="00C94464" w:rsidRPr="0004137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041375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04137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41375">
        <w:rPr>
          <w:rFonts w:eastAsia="Courier New"/>
          <w:noProof/>
          <w:sz w:val="28"/>
          <w:szCs w:val="28"/>
          <w:lang w:bidi="ru-RU"/>
        </w:rPr>
        <w:t>Кафедра «</w:t>
      </w:r>
      <w:r w:rsidR="00174539" w:rsidRPr="00041375">
        <w:rPr>
          <w:sz w:val="28"/>
          <w:szCs w:val="28"/>
        </w:rPr>
        <w:t>Педагогики, психологии и социальной работы</w:t>
      </w:r>
      <w:r w:rsidRPr="0004137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04137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041375" w:rsidRDefault="001C0AE2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1C0AE2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7A7E72" w:rsidRPr="00C94464" w:rsidRDefault="007A7E7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7A7E72" w:rsidRPr="00C94464" w:rsidRDefault="007A7E7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7A7E72" w:rsidRDefault="007A7E72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A7E72" w:rsidRPr="00C94464" w:rsidRDefault="007A7E7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F16EEE" w:rsidRPr="00C94464" w:rsidRDefault="00F16EEE" w:rsidP="00F16EE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  <w:lang w:val="en-US"/>
                    </w:rPr>
                    <w:t>7</w:t>
                  </w:r>
                  <w:r>
                    <w:rPr>
                      <w:sz w:val="24"/>
                      <w:szCs w:val="24"/>
                    </w:rPr>
                    <w:t>.03.202</w:t>
                  </w:r>
                  <w:r>
                    <w:rPr>
                      <w:sz w:val="24"/>
                      <w:szCs w:val="24"/>
                      <w:lang w:val="en-US"/>
                    </w:rPr>
                    <w:t>3</w:t>
                  </w:r>
                  <w:r w:rsidRPr="00A94527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г.</w:t>
                  </w:r>
                </w:p>
                <w:p w:rsidR="007A7E72" w:rsidRPr="00C94464" w:rsidRDefault="007A7E72" w:rsidP="00F16EE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04137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04137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04137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04137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04137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04137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041375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04137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041375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04137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041375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41375">
        <w:rPr>
          <w:rFonts w:eastAsia="SimSun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041375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00725C" w:rsidRPr="00041375" w:rsidRDefault="00E451D3" w:rsidP="0000725C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041375">
        <w:rPr>
          <w:b/>
          <w:bCs/>
          <w:caps/>
          <w:sz w:val="32"/>
          <w:szCs w:val="32"/>
        </w:rPr>
        <w:t>Психологическое консультирование в образовании</w:t>
      </w:r>
    </w:p>
    <w:p w:rsidR="005669CB" w:rsidRPr="00041375" w:rsidRDefault="00E451D3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041375">
        <w:rPr>
          <w:sz w:val="24"/>
          <w:szCs w:val="24"/>
        </w:rPr>
        <w:t>Б</w:t>
      </w:r>
      <w:proofErr w:type="gramStart"/>
      <w:r w:rsidRPr="00041375">
        <w:rPr>
          <w:sz w:val="24"/>
          <w:szCs w:val="24"/>
        </w:rPr>
        <w:t>1</w:t>
      </w:r>
      <w:proofErr w:type="gramEnd"/>
      <w:r w:rsidRPr="00041375">
        <w:rPr>
          <w:sz w:val="24"/>
          <w:szCs w:val="24"/>
        </w:rPr>
        <w:t>.В.03</w:t>
      </w:r>
    </w:p>
    <w:p w:rsidR="009F4070" w:rsidRPr="00041375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041375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041375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041375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041375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041375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41375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041375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041375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041375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041375">
        <w:rPr>
          <w:rFonts w:eastAsia="Courier New"/>
          <w:sz w:val="24"/>
          <w:szCs w:val="24"/>
          <w:lang w:bidi="ru-RU"/>
        </w:rPr>
        <w:t>)</w:t>
      </w:r>
    </w:p>
    <w:p w:rsidR="007C277B" w:rsidRPr="00041375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041375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041375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41375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50476E" w:rsidRPr="00041375">
        <w:rPr>
          <w:sz w:val="24"/>
          <w:szCs w:val="24"/>
        </w:rPr>
        <w:t>37.03.01 «Психология»</w:t>
      </w:r>
      <w:r w:rsidRPr="00041375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041375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041375">
        <w:rPr>
          <w:rFonts w:eastAsia="Courier New"/>
          <w:sz w:val="24"/>
          <w:szCs w:val="24"/>
          <w:lang w:bidi="ru-RU"/>
        </w:rPr>
        <w:t>)</w:t>
      </w:r>
      <w:r w:rsidRPr="00041375">
        <w:rPr>
          <w:rFonts w:eastAsia="Courier New"/>
          <w:sz w:val="24"/>
          <w:szCs w:val="24"/>
          <w:lang w:bidi="ru-RU"/>
        </w:rPr>
        <w:cr/>
      </w:r>
    </w:p>
    <w:p w:rsidR="007C277B" w:rsidRPr="00041375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4137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50476E" w:rsidRPr="00041375">
        <w:rPr>
          <w:rFonts w:eastAsia="Courier New"/>
          <w:sz w:val="24"/>
          <w:szCs w:val="24"/>
          <w:lang w:bidi="ru-RU"/>
        </w:rPr>
        <w:t>«Психологическое консультирование»</w:t>
      </w:r>
    </w:p>
    <w:p w:rsidR="007C277B" w:rsidRPr="00041375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041375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A76E53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41375">
        <w:rPr>
          <w:rFonts w:eastAsia="Courier New"/>
          <w:sz w:val="24"/>
          <w:szCs w:val="24"/>
          <w:lang w:bidi="ru-RU"/>
        </w:rPr>
        <w:t xml:space="preserve">Виды </w:t>
      </w:r>
      <w:r w:rsidR="00A76E53" w:rsidRPr="00041375">
        <w:rPr>
          <w:rFonts w:eastAsia="Courier New"/>
          <w:sz w:val="24"/>
          <w:szCs w:val="24"/>
          <w:lang w:bidi="ru-RU"/>
        </w:rPr>
        <w:t xml:space="preserve">профессиональной </w:t>
      </w:r>
      <w:r w:rsidRPr="00041375">
        <w:rPr>
          <w:rFonts w:eastAsia="Courier New"/>
          <w:sz w:val="24"/>
          <w:szCs w:val="24"/>
          <w:lang w:bidi="ru-RU"/>
        </w:rPr>
        <w:t xml:space="preserve">деятельности: </w:t>
      </w:r>
      <w:proofErr w:type="gramStart"/>
      <w:r w:rsidR="0050476E" w:rsidRPr="00041375">
        <w:rPr>
          <w:rFonts w:eastAsia="Courier New"/>
          <w:sz w:val="24"/>
          <w:szCs w:val="24"/>
          <w:lang w:bidi="ru-RU"/>
        </w:rPr>
        <w:t>научно-исследовательская</w:t>
      </w:r>
      <w:proofErr w:type="gramEnd"/>
      <w:r w:rsidR="0050476E" w:rsidRPr="00041375">
        <w:rPr>
          <w:rFonts w:eastAsia="Courier New"/>
          <w:sz w:val="24"/>
          <w:szCs w:val="24"/>
          <w:lang w:bidi="ru-RU"/>
        </w:rPr>
        <w:t>, педагогическая</w:t>
      </w:r>
    </w:p>
    <w:p w:rsidR="009825AA" w:rsidRPr="00041375" w:rsidRDefault="009825AA" w:rsidP="007C277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C321F" w:rsidRPr="00041375" w:rsidRDefault="00AC321F" w:rsidP="00AC32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041375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825795" w:rsidRPr="00793E1B" w:rsidRDefault="00825795" w:rsidP="00825795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20</w:t>
      </w:r>
      <w:r w:rsidR="00417481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года набора соответственно</w:t>
      </w:r>
    </w:p>
    <w:p w:rsidR="00825795" w:rsidRPr="00793E1B" w:rsidRDefault="00825795" w:rsidP="00825795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="00417481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AC321F" w:rsidRPr="00041375" w:rsidRDefault="00AC321F" w:rsidP="009F407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F4070" w:rsidRPr="00041375" w:rsidRDefault="009F4070" w:rsidP="005669C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669CB" w:rsidRPr="00041375" w:rsidRDefault="005669CB" w:rsidP="009F407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E753A" w:rsidRPr="00041375" w:rsidRDefault="004E753A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112FE" w:rsidRPr="00041375" w:rsidRDefault="004112FE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112FE" w:rsidRPr="00041375" w:rsidRDefault="004112FE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112FE" w:rsidRPr="00041375" w:rsidRDefault="004112FE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669CB" w:rsidRPr="00041375" w:rsidRDefault="005669CB" w:rsidP="00857FC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041375" w:rsidRDefault="007C277B" w:rsidP="00DF1076">
      <w:pPr>
        <w:suppressAutoHyphens/>
        <w:contextualSpacing/>
        <w:rPr>
          <w:sz w:val="24"/>
          <w:szCs w:val="24"/>
        </w:rPr>
      </w:pPr>
      <w:r w:rsidRPr="00041375">
        <w:rPr>
          <w:sz w:val="24"/>
          <w:szCs w:val="24"/>
        </w:rPr>
        <w:t>Омск</w:t>
      </w:r>
      <w:r w:rsidR="005669CB" w:rsidRPr="00041375">
        <w:rPr>
          <w:sz w:val="24"/>
          <w:szCs w:val="24"/>
        </w:rPr>
        <w:t xml:space="preserve"> </w:t>
      </w:r>
      <w:r w:rsidR="00F16EEE">
        <w:rPr>
          <w:color w:val="000000"/>
          <w:sz w:val="24"/>
          <w:szCs w:val="24"/>
        </w:rPr>
        <w:t>202</w:t>
      </w:r>
      <w:r w:rsidR="00F16EEE">
        <w:rPr>
          <w:color w:val="000000"/>
          <w:sz w:val="24"/>
          <w:szCs w:val="24"/>
          <w:lang w:val="en-US"/>
        </w:rPr>
        <w:t>3</w:t>
      </w:r>
    </w:p>
    <w:p w:rsidR="009825AA" w:rsidRPr="00041375" w:rsidRDefault="007C277B" w:rsidP="009825AA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041375">
        <w:rPr>
          <w:sz w:val="24"/>
          <w:szCs w:val="24"/>
        </w:rPr>
        <w:br w:type="page"/>
      </w:r>
      <w:r w:rsidR="009825AA" w:rsidRPr="00041375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9825AA" w:rsidRPr="00041375" w:rsidRDefault="009825AA" w:rsidP="009825A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9825AA" w:rsidRPr="00041375" w:rsidRDefault="0051459A" w:rsidP="009825A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Ст.пр., Довгань О.В.</w:t>
      </w:r>
    </w:p>
    <w:p w:rsidR="009825AA" w:rsidRPr="00041375" w:rsidRDefault="009825AA" w:rsidP="009825A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9825AA" w:rsidRPr="00041375" w:rsidRDefault="009825AA" w:rsidP="009825A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41375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Pr="00041375">
        <w:rPr>
          <w:sz w:val="24"/>
          <w:szCs w:val="24"/>
        </w:rPr>
        <w:t>Педагогики, психологии и социальной работы</w:t>
      </w:r>
      <w:r w:rsidRPr="00041375">
        <w:rPr>
          <w:spacing w:val="-3"/>
          <w:sz w:val="24"/>
          <w:szCs w:val="24"/>
          <w:lang w:eastAsia="en-US"/>
        </w:rPr>
        <w:t>»</w:t>
      </w:r>
    </w:p>
    <w:p w:rsidR="00F16EEE" w:rsidRPr="003425AC" w:rsidRDefault="00F16EEE" w:rsidP="00F16EEE">
      <w:pPr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</w:t>
      </w:r>
      <w:r>
        <w:rPr>
          <w:spacing w:val="-3"/>
          <w:sz w:val="24"/>
          <w:szCs w:val="24"/>
          <w:lang w:val="en-US" w:eastAsia="en-US"/>
        </w:rPr>
        <w:t>4</w:t>
      </w:r>
      <w:r>
        <w:rPr>
          <w:spacing w:val="-3"/>
          <w:sz w:val="24"/>
          <w:szCs w:val="24"/>
          <w:lang w:eastAsia="en-US"/>
        </w:rPr>
        <w:t>.03. 202</w:t>
      </w:r>
      <w:r>
        <w:rPr>
          <w:spacing w:val="-3"/>
          <w:sz w:val="24"/>
          <w:szCs w:val="24"/>
          <w:lang w:val="en-US" w:eastAsia="en-US"/>
        </w:rPr>
        <w:t>3</w:t>
      </w:r>
      <w:r>
        <w:rPr>
          <w:spacing w:val="-3"/>
          <w:sz w:val="24"/>
          <w:szCs w:val="24"/>
          <w:lang w:eastAsia="en-US"/>
        </w:rPr>
        <w:t xml:space="preserve"> г.  № 8</w:t>
      </w:r>
    </w:p>
    <w:p w:rsidR="009825AA" w:rsidRPr="00041375" w:rsidRDefault="009825AA" w:rsidP="009825AA">
      <w:r w:rsidRPr="00041375">
        <w:rPr>
          <w:spacing w:val="-3"/>
          <w:sz w:val="24"/>
          <w:szCs w:val="24"/>
          <w:lang w:eastAsia="en-US"/>
        </w:rPr>
        <w:t xml:space="preserve">Зав. кафедрой  д.п.н., </w:t>
      </w:r>
      <w:proofErr w:type="spellStart"/>
      <w:r w:rsidRPr="00041375">
        <w:rPr>
          <w:spacing w:val="-3"/>
          <w:sz w:val="24"/>
          <w:szCs w:val="24"/>
          <w:lang w:eastAsia="en-US"/>
        </w:rPr>
        <w:t>профессорЕ.В</w:t>
      </w:r>
      <w:proofErr w:type="spellEnd"/>
      <w:r w:rsidRPr="00041375">
        <w:rPr>
          <w:spacing w:val="-3"/>
          <w:sz w:val="24"/>
          <w:szCs w:val="24"/>
          <w:lang w:eastAsia="en-US"/>
        </w:rPr>
        <w:t xml:space="preserve">. </w:t>
      </w:r>
      <w:proofErr w:type="spellStart"/>
      <w:r w:rsidRPr="00041375">
        <w:rPr>
          <w:spacing w:val="-3"/>
          <w:sz w:val="24"/>
          <w:szCs w:val="24"/>
          <w:lang w:eastAsia="en-US"/>
        </w:rPr>
        <w:t>Лопанова</w:t>
      </w:r>
      <w:proofErr w:type="spellEnd"/>
      <w:r w:rsidRPr="00041375">
        <w:rPr>
          <w:spacing w:val="-3"/>
          <w:sz w:val="24"/>
          <w:szCs w:val="24"/>
          <w:lang w:eastAsia="en-US"/>
        </w:rPr>
        <w:t xml:space="preserve">  </w:t>
      </w:r>
    </w:p>
    <w:p w:rsidR="00DF1076" w:rsidRPr="00041375" w:rsidRDefault="009825AA" w:rsidP="009825AA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041375">
        <w:rPr>
          <w:spacing w:val="-3"/>
          <w:sz w:val="24"/>
          <w:szCs w:val="24"/>
          <w:lang w:eastAsia="en-US"/>
        </w:rPr>
        <w:br w:type="page"/>
      </w:r>
      <w:r w:rsidR="00DF1076" w:rsidRPr="0004137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04137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041375" w:rsidTr="00330957">
        <w:tc>
          <w:tcPr>
            <w:tcW w:w="562" w:type="dxa"/>
          </w:tcPr>
          <w:p w:rsidR="005C20F0" w:rsidRPr="00041375" w:rsidRDefault="005C20F0" w:rsidP="00330957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5C20F0" w:rsidRPr="00041375" w:rsidRDefault="005C20F0" w:rsidP="00330957">
            <w:pPr>
              <w:jc w:val="both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Наименован</w:t>
            </w:r>
            <w:r w:rsidR="004A68C9" w:rsidRPr="00041375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04137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4137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41375" w:rsidTr="00330957">
        <w:tc>
          <w:tcPr>
            <w:tcW w:w="562" w:type="dxa"/>
          </w:tcPr>
          <w:p w:rsidR="005C20F0" w:rsidRPr="00041375" w:rsidRDefault="005C20F0" w:rsidP="00330957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5C20F0" w:rsidRPr="00041375" w:rsidRDefault="005C20F0" w:rsidP="00330957">
            <w:pPr>
              <w:jc w:val="both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041375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041375">
              <w:rPr>
                <w:sz w:val="24"/>
                <w:szCs w:val="24"/>
              </w:rPr>
              <w:t>, соотнесе</w:t>
            </w:r>
            <w:r w:rsidRPr="00041375">
              <w:rPr>
                <w:sz w:val="24"/>
                <w:szCs w:val="24"/>
              </w:rPr>
              <w:t>н</w:t>
            </w:r>
            <w:r w:rsidRPr="00041375">
              <w:rPr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04137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4137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41375" w:rsidTr="00330957">
        <w:tc>
          <w:tcPr>
            <w:tcW w:w="562" w:type="dxa"/>
          </w:tcPr>
          <w:p w:rsidR="005C20F0" w:rsidRPr="00041375" w:rsidRDefault="005C20F0" w:rsidP="00330957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5C20F0" w:rsidRPr="00041375" w:rsidRDefault="005C20F0" w:rsidP="00330957">
            <w:pPr>
              <w:jc w:val="both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04137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4137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41375" w:rsidTr="00330957">
        <w:tc>
          <w:tcPr>
            <w:tcW w:w="562" w:type="dxa"/>
          </w:tcPr>
          <w:p w:rsidR="005C20F0" w:rsidRPr="00041375" w:rsidRDefault="005C20F0" w:rsidP="00330957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5C20F0" w:rsidRPr="00041375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041375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041375">
              <w:rPr>
                <w:spacing w:val="4"/>
                <w:sz w:val="24"/>
                <w:szCs w:val="24"/>
              </w:rPr>
              <w:t>е</w:t>
            </w:r>
            <w:r w:rsidRPr="00041375">
              <w:rPr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041375">
              <w:rPr>
                <w:spacing w:val="4"/>
                <w:sz w:val="24"/>
                <w:szCs w:val="24"/>
              </w:rPr>
              <w:t>е</w:t>
            </w:r>
            <w:r w:rsidRPr="00041375">
              <w:rPr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04137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4137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41375" w:rsidTr="00330957">
        <w:tc>
          <w:tcPr>
            <w:tcW w:w="562" w:type="dxa"/>
          </w:tcPr>
          <w:p w:rsidR="005C20F0" w:rsidRPr="00041375" w:rsidRDefault="005C20F0" w:rsidP="00330957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5C20F0" w:rsidRPr="00041375" w:rsidRDefault="005C20F0" w:rsidP="00330957">
            <w:pPr>
              <w:jc w:val="both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041375">
              <w:rPr>
                <w:sz w:val="24"/>
                <w:szCs w:val="24"/>
              </w:rPr>
              <w:t>а</w:t>
            </w:r>
            <w:r w:rsidRPr="00041375">
              <w:rPr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04137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4137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41375" w:rsidTr="00330957">
        <w:tc>
          <w:tcPr>
            <w:tcW w:w="562" w:type="dxa"/>
          </w:tcPr>
          <w:p w:rsidR="005C20F0" w:rsidRPr="00041375" w:rsidRDefault="005C20F0" w:rsidP="00330957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5C20F0" w:rsidRPr="00041375" w:rsidRDefault="005C20F0" w:rsidP="00330957">
            <w:pPr>
              <w:jc w:val="both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041375">
              <w:rPr>
                <w:sz w:val="24"/>
                <w:szCs w:val="24"/>
              </w:rPr>
              <w:t xml:space="preserve">для </w:t>
            </w:r>
            <w:r w:rsidRPr="00041375">
              <w:rPr>
                <w:sz w:val="24"/>
                <w:szCs w:val="24"/>
              </w:rPr>
              <w:t>самостоятельной р</w:t>
            </w:r>
            <w:r w:rsidR="004A68C9" w:rsidRPr="00041375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041375">
              <w:rPr>
                <w:sz w:val="24"/>
                <w:szCs w:val="24"/>
              </w:rPr>
              <w:t>обучающихся</w:t>
            </w:r>
            <w:proofErr w:type="gramEnd"/>
            <w:r w:rsidR="004A68C9" w:rsidRPr="00041375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04137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4137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033AA0" w:rsidRPr="00041375" w:rsidTr="00330957">
        <w:tc>
          <w:tcPr>
            <w:tcW w:w="562" w:type="dxa"/>
          </w:tcPr>
          <w:p w:rsidR="00033AA0" w:rsidRPr="00041375" w:rsidRDefault="00033AA0" w:rsidP="00330957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033AA0" w:rsidRPr="00041375" w:rsidRDefault="00033AA0" w:rsidP="00456BC6">
            <w:pPr>
              <w:jc w:val="both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033AA0" w:rsidRPr="00041375" w:rsidRDefault="00033AA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33AA0" w:rsidRPr="00041375" w:rsidRDefault="00033AA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033AA0" w:rsidRPr="00041375" w:rsidTr="00330957">
        <w:tc>
          <w:tcPr>
            <w:tcW w:w="562" w:type="dxa"/>
          </w:tcPr>
          <w:p w:rsidR="00033AA0" w:rsidRPr="00041375" w:rsidRDefault="00033AA0" w:rsidP="00330957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033AA0" w:rsidRPr="00041375" w:rsidRDefault="00033AA0" w:rsidP="00456BC6">
            <w:pPr>
              <w:jc w:val="both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041375">
              <w:rPr>
                <w:sz w:val="24"/>
                <w:szCs w:val="24"/>
              </w:rPr>
              <w:t>р</w:t>
            </w:r>
            <w:r w:rsidRPr="00041375">
              <w:rPr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033AA0" w:rsidRPr="00041375" w:rsidRDefault="00033AA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33AA0" w:rsidRPr="00041375" w:rsidRDefault="00033AA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033AA0" w:rsidRPr="00041375" w:rsidTr="00330957">
        <w:tc>
          <w:tcPr>
            <w:tcW w:w="562" w:type="dxa"/>
          </w:tcPr>
          <w:p w:rsidR="00033AA0" w:rsidRPr="00041375" w:rsidRDefault="00033AA0" w:rsidP="00330957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033AA0" w:rsidRPr="00041375" w:rsidRDefault="00033AA0" w:rsidP="00456BC6">
            <w:pPr>
              <w:jc w:val="both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041375">
              <w:rPr>
                <w:sz w:val="24"/>
                <w:szCs w:val="24"/>
              </w:rPr>
              <w:t>обучающихся</w:t>
            </w:r>
            <w:proofErr w:type="gramEnd"/>
            <w:r w:rsidRPr="00041375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033AA0" w:rsidRPr="00041375" w:rsidRDefault="00033AA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33AA0" w:rsidRPr="00041375" w:rsidRDefault="00033AA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033AA0" w:rsidRPr="00041375" w:rsidTr="00330957">
        <w:tc>
          <w:tcPr>
            <w:tcW w:w="562" w:type="dxa"/>
          </w:tcPr>
          <w:p w:rsidR="00033AA0" w:rsidRPr="00041375" w:rsidRDefault="00033AA0" w:rsidP="00330957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033AA0" w:rsidRPr="00041375" w:rsidRDefault="00033AA0" w:rsidP="00456BC6">
            <w:pPr>
              <w:jc w:val="both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041375">
              <w:rPr>
                <w:sz w:val="24"/>
                <w:szCs w:val="24"/>
              </w:rPr>
              <w:t>о</w:t>
            </w:r>
            <w:r w:rsidRPr="00041375">
              <w:rPr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033AA0" w:rsidRPr="00041375" w:rsidRDefault="00033AA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33AA0" w:rsidRPr="00041375" w:rsidRDefault="00033AA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033AA0" w:rsidRPr="00041375" w:rsidTr="00330957">
        <w:tc>
          <w:tcPr>
            <w:tcW w:w="562" w:type="dxa"/>
          </w:tcPr>
          <w:p w:rsidR="00033AA0" w:rsidRPr="00041375" w:rsidRDefault="00033AA0" w:rsidP="00330957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033AA0" w:rsidRPr="00041375" w:rsidRDefault="00033AA0" w:rsidP="00456BC6">
            <w:pPr>
              <w:jc w:val="both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033AA0" w:rsidRPr="00041375" w:rsidRDefault="00033AA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33AA0" w:rsidRPr="00041375" w:rsidRDefault="00033AA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033AA0" w:rsidRPr="00041375" w:rsidTr="00330957">
        <w:tc>
          <w:tcPr>
            <w:tcW w:w="562" w:type="dxa"/>
          </w:tcPr>
          <w:p w:rsidR="00033AA0" w:rsidRPr="00041375" w:rsidRDefault="00033AA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033AA0" w:rsidRPr="00041375" w:rsidRDefault="00033AA0" w:rsidP="003309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33AA0" w:rsidRPr="00041375" w:rsidRDefault="00033AA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33AA0" w:rsidRPr="00041375" w:rsidRDefault="00033AA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04137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9825AA" w:rsidRPr="00041375" w:rsidRDefault="00DF1076" w:rsidP="009825AA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  <w:r w:rsidRPr="00041375">
        <w:rPr>
          <w:b/>
          <w:sz w:val="24"/>
          <w:szCs w:val="24"/>
        </w:rPr>
        <w:br w:type="page"/>
      </w:r>
    </w:p>
    <w:p w:rsidR="002933E5" w:rsidRPr="00041375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041375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041375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041375">
        <w:rPr>
          <w:b/>
          <w:i/>
          <w:sz w:val="24"/>
          <w:szCs w:val="24"/>
          <w:lang w:eastAsia="en-US"/>
        </w:rPr>
        <w:t>с</w:t>
      </w:r>
      <w:proofErr w:type="gramEnd"/>
      <w:r w:rsidRPr="00041375">
        <w:rPr>
          <w:b/>
          <w:i/>
          <w:sz w:val="24"/>
          <w:szCs w:val="24"/>
          <w:lang w:eastAsia="en-US"/>
        </w:rPr>
        <w:t>:</w:t>
      </w:r>
    </w:p>
    <w:p w:rsidR="002933E5" w:rsidRPr="00041375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41375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041375">
        <w:rPr>
          <w:sz w:val="24"/>
          <w:szCs w:val="24"/>
          <w:lang w:eastAsia="en-US"/>
        </w:rPr>
        <w:t>а</w:t>
      </w:r>
      <w:r w:rsidRPr="00041375">
        <w:rPr>
          <w:sz w:val="24"/>
          <w:szCs w:val="24"/>
          <w:lang w:eastAsia="en-US"/>
        </w:rPr>
        <w:t>зовании в Российской Федерации»;</w:t>
      </w:r>
    </w:p>
    <w:p w:rsidR="005C20F0" w:rsidRPr="00041375" w:rsidRDefault="005C20F0" w:rsidP="00A76E53">
      <w:pPr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041375">
        <w:rPr>
          <w:sz w:val="24"/>
          <w:szCs w:val="24"/>
        </w:rPr>
        <w:t>а</w:t>
      </w:r>
      <w:r w:rsidRPr="00041375">
        <w:rPr>
          <w:sz w:val="24"/>
          <w:szCs w:val="24"/>
        </w:rPr>
        <w:t xml:space="preserve">ния </w:t>
      </w:r>
      <w:r w:rsidR="004A68C9" w:rsidRPr="00041375">
        <w:rPr>
          <w:sz w:val="24"/>
          <w:szCs w:val="24"/>
        </w:rPr>
        <w:t xml:space="preserve">по направлению подготовки </w:t>
      </w:r>
      <w:r w:rsidR="0050476E" w:rsidRPr="00041375">
        <w:rPr>
          <w:sz w:val="24"/>
          <w:szCs w:val="24"/>
        </w:rPr>
        <w:t>37.03.01 «Психология»</w:t>
      </w:r>
      <w:r w:rsidR="004A68C9" w:rsidRPr="00041375">
        <w:rPr>
          <w:sz w:val="24"/>
          <w:szCs w:val="24"/>
        </w:rPr>
        <w:t xml:space="preserve"> (уровень </w:t>
      </w:r>
      <w:proofErr w:type="spellStart"/>
      <w:r w:rsidR="004A68C9" w:rsidRPr="00041375">
        <w:rPr>
          <w:sz w:val="24"/>
          <w:szCs w:val="24"/>
        </w:rPr>
        <w:t>бакалавриата</w:t>
      </w:r>
      <w:proofErr w:type="spellEnd"/>
      <w:r w:rsidR="004A68C9" w:rsidRPr="00041375">
        <w:rPr>
          <w:sz w:val="24"/>
          <w:szCs w:val="24"/>
        </w:rPr>
        <w:t>)</w:t>
      </w:r>
      <w:r w:rsidRPr="00041375">
        <w:rPr>
          <w:sz w:val="24"/>
          <w:szCs w:val="24"/>
        </w:rPr>
        <w:t>, утве</w:t>
      </w:r>
      <w:r w:rsidRPr="00041375">
        <w:rPr>
          <w:sz w:val="24"/>
          <w:szCs w:val="24"/>
        </w:rPr>
        <w:t>р</w:t>
      </w:r>
      <w:r w:rsidRPr="00041375">
        <w:rPr>
          <w:sz w:val="24"/>
          <w:szCs w:val="24"/>
        </w:rPr>
        <w:t xml:space="preserve">жденного </w:t>
      </w:r>
      <w:r w:rsidR="004A68C9" w:rsidRPr="00041375">
        <w:rPr>
          <w:sz w:val="24"/>
          <w:szCs w:val="24"/>
        </w:rPr>
        <w:t>П</w:t>
      </w:r>
      <w:r w:rsidRPr="00041375">
        <w:rPr>
          <w:sz w:val="24"/>
          <w:szCs w:val="24"/>
        </w:rPr>
        <w:t xml:space="preserve">риказом </w:t>
      </w:r>
      <w:proofErr w:type="spellStart"/>
      <w:r w:rsidRPr="00041375">
        <w:rPr>
          <w:sz w:val="24"/>
          <w:szCs w:val="24"/>
        </w:rPr>
        <w:t>Минобрнауки</w:t>
      </w:r>
      <w:proofErr w:type="spellEnd"/>
      <w:r w:rsidRPr="00041375">
        <w:rPr>
          <w:sz w:val="24"/>
          <w:szCs w:val="24"/>
        </w:rPr>
        <w:t xml:space="preserve"> России </w:t>
      </w:r>
      <w:r w:rsidR="00A86303" w:rsidRPr="00041375">
        <w:rPr>
          <w:sz w:val="24"/>
          <w:szCs w:val="24"/>
        </w:rPr>
        <w:t xml:space="preserve">от </w:t>
      </w:r>
      <w:r w:rsidR="0050476E" w:rsidRPr="00041375">
        <w:rPr>
          <w:sz w:val="24"/>
          <w:szCs w:val="24"/>
        </w:rPr>
        <w:t>07.08.2014 N 946</w:t>
      </w:r>
      <w:r w:rsidRPr="00041375">
        <w:rPr>
          <w:sz w:val="24"/>
          <w:szCs w:val="24"/>
        </w:rPr>
        <w:t xml:space="preserve">(зарегистрирован в </w:t>
      </w:r>
      <w:r w:rsidR="004A68C9" w:rsidRPr="00041375">
        <w:rPr>
          <w:sz w:val="24"/>
          <w:szCs w:val="24"/>
        </w:rPr>
        <w:t>Миню</w:t>
      </w:r>
      <w:r w:rsidR="004A68C9" w:rsidRPr="00041375">
        <w:rPr>
          <w:sz w:val="24"/>
          <w:szCs w:val="24"/>
        </w:rPr>
        <w:t>с</w:t>
      </w:r>
      <w:r w:rsidR="004A68C9" w:rsidRPr="00041375">
        <w:rPr>
          <w:sz w:val="24"/>
          <w:szCs w:val="24"/>
        </w:rPr>
        <w:t xml:space="preserve">те России </w:t>
      </w:r>
      <w:r w:rsidR="0050476E" w:rsidRPr="00041375">
        <w:rPr>
          <w:sz w:val="24"/>
          <w:szCs w:val="24"/>
        </w:rPr>
        <w:t>15.10.2014 N 34320</w:t>
      </w:r>
      <w:r w:rsidRPr="00041375">
        <w:rPr>
          <w:sz w:val="24"/>
          <w:szCs w:val="24"/>
        </w:rPr>
        <w:t xml:space="preserve">) (далее - ФГОС </w:t>
      </w:r>
      <w:proofErr w:type="gramStart"/>
      <w:r w:rsidRPr="00041375">
        <w:rPr>
          <w:sz w:val="24"/>
          <w:szCs w:val="24"/>
        </w:rPr>
        <w:t>ВО</w:t>
      </w:r>
      <w:proofErr w:type="gramEnd"/>
      <w:r w:rsidRPr="00041375">
        <w:rPr>
          <w:sz w:val="24"/>
          <w:szCs w:val="24"/>
        </w:rPr>
        <w:t>, Федеральный государственный образ</w:t>
      </w:r>
      <w:r w:rsidRPr="00041375">
        <w:rPr>
          <w:sz w:val="24"/>
          <w:szCs w:val="24"/>
        </w:rPr>
        <w:t>о</w:t>
      </w:r>
      <w:r w:rsidRPr="00041375">
        <w:rPr>
          <w:sz w:val="24"/>
          <w:szCs w:val="24"/>
        </w:rPr>
        <w:t>вательный стандарт высшего образования);</w:t>
      </w:r>
    </w:p>
    <w:p w:rsidR="00164C2C" w:rsidRPr="00164C2C" w:rsidRDefault="008C5DC3" w:rsidP="00164C2C">
      <w:pPr>
        <w:ind w:firstLine="708"/>
        <w:jc w:val="both"/>
        <w:rPr>
          <w:rFonts w:eastAsia="Calibri"/>
          <w:sz w:val="24"/>
          <w:szCs w:val="24"/>
        </w:rPr>
      </w:pPr>
      <w:proofErr w:type="gramStart"/>
      <w:r w:rsidRPr="00041375">
        <w:rPr>
          <w:sz w:val="24"/>
          <w:szCs w:val="24"/>
          <w:lang w:eastAsia="en-US"/>
        </w:rPr>
        <w:t xml:space="preserve">- </w:t>
      </w:r>
      <w:r w:rsidR="00164C2C" w:rsidRPr="00164C2C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</w:t>
      </w:r>
      <w:r w:rsidR="00164C2C" w:rsidRPr="00164C2C">
        <w:rPr>
          <w:rFonts w:eastAsia="Calibri"/>
          <w:color w:val="000000"/>
          <w:sz w:val="24"/>
          <w:szCs w:val="24"/>
        </w:rPr>
        <w:t>а</w:t>
      </w:r>
      <w:r w:rsidR="00164C2C" w:rsidRPr="00164C2C">
        <w:rPr>
          <w:rFonts w:eastAsia="Calibri"/>
          <w:color w:val="000000"/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="00164C2C" w:rsidRPr="00164C2C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="00164C2C" w:rsidRPr="00164C2C">
        <w:rPr>
          <w:rFonts w:eastAsia="Calibri"/>
          <w:color w:val="000000"/>
          <w:sz w:val="24"/>
          <w:szCs w:val="24"/>
        </w:rPr>
        <w:t xml:space="preserve">, программам </w:t>
      </w:r>
      <w:proofErr w:type="spellStart"/>
      <w:r w:rsidR="00164C2C" w:rsidRPr="00164C2C">
        <w:rPr>
          <w:rFonts w:eastAsia="Calibri"/>
          <w:color w:val="000000"/>
          <w:sz w:val="24"/>
          <w:szCs w:val="24"/>
        </w:rPr>
        <w:t>специалитета</w:t>
      </w:r>
      <w:proofErr w:type="spellEnd"/>
      <w:r w:rsidR="00164C2C" w:rsidRPr="00164C2C">
        <w:rPr>
          <w:rFonts w:eastAsia="Calibri"/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164C2C" w:rsidRPr="00164C2C" w:rsidRDefault="00164C2C" w:rsidP="00164C2C">
      <w:pPr>
        <w:ind w:firstLine="709"/>
        <w:jc w:val="both"/>
        <w:rPr>
          <w:rFonts w:eastAsia="Calibri"/>
          <w:sz w:val="24"/>
          <w:szCs w:val="24"/>
        </w:rPr>
      </w:pPr>
      <w:r w:rsidRPr="00164C2C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</w:t>
      </w:r>
      <w:r w:rsidRPr="00164C2C">
        <w:rPr>
          <w:rFonts w:eastAsia="Calibri"/>
          <w:sz w:val="24"/>
          <w:szCs w:val="24"/>
        </w:rPr>
        <w:t>ь</w:t>
      </w:r>
      <w:r w:rsidRPr="00164C2C">
        <w:rPr>
          <w:rFonts w:eastAsia="Calibri"/>
          <w:sz w:val="24"/>
          <w:szCs w:val="24"/>
        </w:rPr>
        <w:t xml:space="preserve">ными нормативными актами ЧУОО </w:t>
      </w:r>
      <w:proofErr w:type="gramStart"/>
      <w:r w:rsidRPr="00164C2C">
        <w:rPr>
          <w:rFonts w:eastAsia="Calibri"/>
          <w:sz w:val="24"/>
          <w:szCs w:val="24"/>
        </w:rPr>
        <w:t>ВО</w:t>
      </w:r>
      <w:proofErr w:type="gramEnd"/>
      <w:r w:rsidRPr="00164C2C">
        <w:rPr>
          <w:rFonts w:eastAsia="Calibri"/>
          <w:sz w:val="24"/>
          <w:szCs w:val="24"/>
        </w:rPr>
        <w:t xml:space="preserve"> «Омская гуманитарная академия» (далее – Акад</w:t>
      </w:r>
      <w:r w:rsidRPr="00164C2C">
        <w:rPr>
          <w:rFonts w:eastAsia="Calibri"/>
          <w:sz w:val="24"/>
          <w:szCs w:val="24"/>
        </w:rPr>
        <w:t>е</w:t>
      </w:r>
      <w:r w:rsidRPr="00164C2C">
        <w:rPr>
          <w:rFonts w:eastAsia="Calibri"/>
          <w:sz w:val="24"/>
          <w:szCs w:val="24"/>
        </w:rPr>
        <w:t xml:space="preserve">мия; </w:t>
      </w:r>
      <w:proofErr w:type="spellStart"/>
      <w:r w:rsidRPr="00164C2C">
        <w:rPr>
          <w:rFonts w:eastAsia="Calibri"/>
          <w:sz w:val="24"/>
          <w:szCs w:val="24"/>
        </w:rPr>
        <w:t>ОмГА</w:t>
      </w:r>
      <w:proofErr w:type="spellEnd"/>
      <w:r w:rsidRPr="00164C2C">
        <w:rPr>
          <w:rFonts w:eastAsia="Calibri"/>
          <w:sz w:val="24"/>
          <w:szCs w:val="24"/>
        </w:rPr>
        <w:t>):</w:t>
      </w:r>
    </w:p>
    <w:p w:rsidR="00164C2C" w:rsidRPr="00164C2C" w:rsidRDefault="00164C2C" w:rsidP="00164C2C">
      <w:pPr>
        <w:ind w:firstLine="708"/>
        <w:jc w:val="both"/>
        <w:rPr>
          <w:rFonts w:eastAsia="Calibri"/>
          <w:sz w:val="24"/>
          <w:szCs w:val="24"/>
        </w:rPr>
      </w:pPr>
      <w:r w:rsidRPr="00164C2C">
        <w:rPr>
          <w:rFonts w:eastAsia="Calibri"/>
          <w:sz w:val="24"/>
          <w:szCs w:val="24"/>
        </w:rPr>
        <w:t xml:space="preserve">- </w:t>
      </w:r>
      <w:r w:rsidRPr="00164C2C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164C2C">
        <w:rPr>
          <w:rFonts w:eastAsia="Calibri"/>
          <w:color w:val="000000"/>
          <w:sz w:val="24"/>
          <w:szCs w:val="24"/>
        </w:rPr>
        <w:t>ь</w:t>
      </w:r>
      <w:r w:rsidRPr="00164C2C">
        <w:rPr>
          <w:rFonts w:eastAsia="Calibri"/>
          <w:color w:val="000000"/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 w:rsidRPr="00164C2C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164C2C">
        <w:rPr>
          <w:rFonts w:eastAsia="Calibri"/>
          <w:color w:val="000000"/>
          <w:sz w:val="24"/>
          <w:szCs w:val="24"/>
        </w:rPr>
        <w:t>, программам магистратуры», одобренным на заседании Ученого совета от 28.02.2022 (пр</w:t>
      </w:r>
      <w:r w:rsidRPr="00164C2C">
        <w:rPr>
          <w:rFonts w:eastAsia="Calibri"/>
          <w:color w:val="000000"/>
          <w:sz w:val="24"/>
          <w:szCs w:val="24"/>
        </w:rPr>
        <w:t>о</w:t>
      </w:r>
      <w:r w:rsidRPr="00164C2C">
        <w:rPr>
          <w:rFonts w:eastAsia="Calibri"/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164C2C">
        <w:rPr>
          <w:rFonts w:eastAsia="Calibri"/>
          <w:color w:val="000000"/>
          <w:sz w:val="24"/>
          <w:szCs w:val="24"/>
        </w:rPr>
        <w:t>ОмГА</w:t>
      </w:r>
      <w:proofErr w:type="spellEnd"/>
      <w:r w:rsidRPr="00164C2C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164C2C" w:rsidRPr="00164C2C" w:rsidRDefault="00164C2C" w:rsidP="00164C2C">
      <w:pPr>
        <w:ind w:firstLine="709"/>
        <w:jc w:val="both"/>
        <w:rPr>
          <w:rFonts w:eastAsia="Calibri"/>
          <w:sz w:val="24"/>
          <w:szCs w:val="24"/>
        </w:rPr>
      </w:pPr>
      <w:r w:rsidRPr="00164C2C">
        <w:rPr>
          <w:rFonts w:eastAsia="Calibri"/>
          <w:sz w:val="24"/>
          <w:szCs w:val="24"/>
        </w:rPr>
        <w:t xml:space="preserve">- «Положением о практической подготовке </w:t>
      </w:r>
      <w:proofErr w:type="gramStart"/>
      <w:r w:rsidRPr="00164C2C">
        <w:rPr>
          <w:rFonts w:eastAsia="Calibri"/>
          <w:sz w:val="24"/>
          <w:szCs w:val="24"/>
        </w:rPr>
        <w:t>обучающихся</w:t>
      </w:r>
      <w:proofErr w:type="gramEnd"/>
      <w:r w:rsidRPr="00164C2C">
        <w:rPr>
          <w:rFonts w:eastAsia="Calibri"/>
          <w:sz w:val="24"/>
          <w:szCs w:val="24"/>
        </w:rPr>
        <w:t>», одобренным на засед</w:t>
      </w:r>
      <w:r w:rsidRPr="00164C2C">
        <w:rPr>
          <w:rFonts w:eastAsia="Calibri"/>
          <w:sz w:val="24"/>
          <w:szCs w:val="24"/>
        </w:rPr>
        <w:t>а</w:t>
      </w:r>
      <w:r w:rsidRPr="00164C2C">
        <w:rPr>
          <w:rFonts w:eastAsia="Calibri"/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164C2C">
        <w:rPr>
          <w:rFonts w:eastAsia="Calibri"/>
          <w:sz w:val="24"/>
          <w:szCs w:val="24"/>
        </w:rPr>
        <w:t>ОмГА</w:t>
      </w:r>
      <w:proofErr w:type="spellEnd"/>
      <w:r w:rsidRPr="00164C2C">
        <w:rPr>
          <w:rFonts w:eastAsia="Calibri"/>
          <w:sz w:val="24"/>
          <w:szCs w:val="24"/>
        </w:rPr>
        <w:t xml:space="preserve"> от 28.09.2020 (протокол заседания № 2);</w:t>
      </w:r>
    </w:p>
    <w:p w:rsidR="00164C2C" w:rsidRPr="00164C2C" w:rsidRDefault="00164C2C" w:rsidP="00164C2C">
      <w:pPr>
        <w:ind w:firstLine="708"/>
        <w:jc w:val="both"/>
        <w:rPr>
          <w:rFonts w:eastAsia="Calibri"/>
          <w:sz w:val="24"/>
          <w:szCs w:val="24"/>
        </w:rPr>
      </w:pPr>
      <w:r w:rsidRPr="00164C2C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164C2C">
        <w:rPr>
          <w:rFonts w:eastAsia="Calibri"/>
          <w:color w:val="000000"/>
          <w:sz w:val="24"/>
          <w:szCs w:val="24"/>
        </w:rPr>
        <w:t>у</w:t>
      </w:r>
      <w:r w:rsidRPr="00164C2C">
        <w:rPr>
          <w:rFonts w:eastAsia="Calibri"/>
          <w:color w:val="000000"/>
          <w:sz w:val="24"/>
          <w:szCs w:val="24"/>
        </w:rPr>
        <w:t xml:space="preserve">денческого совета </w:t>
      </w:r>
      <w:proofErr w:type="spellStart"/>
      <w:r w:rsidRPr="00164C2C">
        <w:rPr>
          <w:rFonts w:eastAsia="Calibri"/>
          <w:color w:val="000000"/>
          <w:sz w:val="24"/>
          <w:szCs w:val="24"/>
        </w:rPr>
        <w:t>ОмГА</w:t>
      </w:r>
      <w:proofErr w:type="spellEnd"/>
      <w:r w:rsidRPr="00164C2C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164C2C">
        <w:rPr>
          <w:rFonts w:eastAsia="Calibri"/>
          <w:color w:val="000000"/>
          <w:sz w:val="24"/>
          <w:szCs w:val="24"/>
        </w:rPr>
        <w:t>а</w:t>
      </w:r>
      <w:r w:rsidRPr="00164C2C">
        <w:rPr>
          <w:rFonts w:eastAsia="Calibri"/>
          <w:color w:val="000000"/>
          <w:sz w:val="24"/>
          <w:szCs w:val="24"/>
        </w:rPr>
        <w:t>зом ректора от 28.02.2022 № 23;</w:t>
      </w:r>
    </w:p>
    <w:p w:rsidR="00164C2C" w:rsidRPr="00164C2C" w:rsidRDefault="00164C2C" w:rsidP="00164C2C">
      <w:pPr>
        <w:ind w:firstLine="708"/>
        <w:jc w:val="both"/>
        <w:rPr>
          <w:rFonts w:eastAsia="Calibri"/>
          <w:sz w:val="24"/>
          <w:szCs w:val="24"/>
        </w:rPr>
      </w:pPr>
      <w:r w:rsidRPr="00164C2C">
        <w:rPr>
          <w:rFonts w:eastAsia="Calibri"/>
          <w:color w:val="000000"/>
          <w:sz w:val="24"/>
          <w:szCs w:val="24"/>
        </w:rPr>
        <w:t xml:space="preserve">- «Положением об </w:t>
      </w:r>
      <w:proofErr w:type="gramStart"/>
      <w:r w:rsidRPr="00164C2C">
        <w:rPr>
          <w:rFonts w:eastAsia="Calibri"/>
          <w:color w:val="000000"/>
          <w:sz w:val="24"/>
          <w:szCs w:val="24"/>
        </w:rPr>
        <w:t>обучении</w:t>
      </w:r>
      <w:proofErr w:type="gramEnd"/>
      <w:r w:rsidRPr="00164C2C">
        <w:rPr>
          <w:rFonts w:eastAsia="Calibri"/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164C2C">
        <w:rPr>
          <w:rFonts w:eastAsia="Calibri"/>
          <w:color w:val="000000"/>
          <w:sz w:val="24"/>
          <w:szCs w:val="24"/>
        </w:rPr>
        <w:t>с</w:t>
      </w:r>
      <w:r w:rsidRPr="00164C2C">
        <w:rPr>
          <w:rFonts w:eastAsia="Calibri"/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164C2C">
        <w:rPr>
          <w:rFonts w:eastAsia="Calibri"/>
          <w:color w:val="000000"/>
          <w:sz w:val="24"/>
          <w:szCs w:val="24"/>
        </w:rPr>
        <w:t>ь</w:t>
      </w:r>
      <w:r w:rsidRPr="00164C2C">
        <w:rPr>
          <w:rFonts w:eastAsia="Calibri"/>
          <w:color w:val="000000"/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164C2C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164C2C">
        <w:rPr>
          <w:rFonts w:eastAsia="Calibri"/>
          <w:color w:val="000000"/>
          <w:sz w:val="24"/>
          <w:szCs w:val="24"/>
        </w:rPr>
        <w:t>, магистратуры», одо</w:t>
      </w:r>
      <w:r w:rsidRPr="00164C2C">
        <w:rPr>
          <w:rFonts w:eastAsia="Calibri"/>
          <w:color w:val="000000"/>
          <w:sz w:val="24"/>
          <w:szCs w:val="24"/>
        </w:rPr>
        <w:t>б</w:t>
      </w:r>
      <w:r w:rsidRPr="00164C2C">
        <w:rPr>
          <w:rFonts w:eastAsia="Calibri"/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164C2C">
        <w:rPr>
          <w:rFonts w:eastAsia="Calibri"/>
          <w:color w:val="000000"/>
          <w:sz w:val="24"/>
          <w:szCs w:val="24"/>
        </w:rPr>
        <w:t>е</w:t>
      </w:r>
      <w:r w:rsidRPr="00164C2C">
        <w:rPr>
          <w:rFonts w:eastAsia="Calibri"/>
          <w:color w:val="000000"/>
          <w:sz w:val="24"/>
          <w:szCs w:val="24"/>
        </w:rPr>
        <w:t xml:space="preserve">ского совета </w:t>
      </w:r>
      <w:proofErr w:type="spellStart"/>
      <w:r w:rsidRPr="00164C2C">
        <w:rPr>
          <w:rFonts w:eastAsia="Calibri"/>
          <w:color w:val="000000"/>
          <w:sz w:val="24"/>
          <w:szCs w:val="24"/>
        </w:rPr>
        <w:t>ОмГА</w:t>
      </w:r>
      <w:proofErr w:type="spellEnd"/>
      <w:r w:rsidRPr="00164C2C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164C2C">
        <w:rPr>
          <w:rFonts w:eastAsia="Calibri"/>
          <w:color w:val="000000"/>
          <w:sz w:val="24"/>
          <w:szCs w:val="24"/>
        </w:rPr>
        <w:t>к</w:t>
      </w:r>
      <w:r w:rsidRPr="00164C2C">
        <w:rPr>
          <w:rFonts w:eastAsia="Calibri"/>
          <w:color w:val="000000"/>
          <w:sz w:val="24"/>
          <w:szCs w:val="24"/>
        </w:rPr>
        <w:t>тора от 28.02.2022 № 23;</w:t>
      </w:r>
    </w:p>
    <w:p w:rsidR="008C5DC3" w:rsidRPr="00041375" w:rsidRDefault="00164C2C" w:rsidP="00164C2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64C2C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164C2C">
        <w:rPr>
          <w:rFonts w:eastAsia="Calibri"/>
          <w:color w:val="000000"/>
          <w:sz w:val="24"/>
          <w:szCs w:val="24"/>
        </w:rPr>
        <w:t>а</w:t>
      </w:r>
      <w:r w:rsidRPr="00164C2C">
        <w:rPr>
          <w:rFonts w:eastAsia="Calibri"/>
          <w:color w:val="000000"/>
          <w:sz w:val="24"/>
          <w:szCs w:val="24"/>
        </w:rPr>
        <w:t xml:space="preserve">тельных программ высшего образования – программ </w:t>
      </w:r>
      <w:proofErr w:type="spellStart"/>
      <w:r w:rsidRPr="00164C2C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164C2C">
        <w:rPr>
          <w:rFonts w:eastAsia="Calibri"/>
          <w:color w:val="000000"/>
          <w:sz w:val="24"/>
          <w:szCs w:val="24"/>
        </w:rPr>
        <w:t>, программам магистр</w:t>
      </w:r>
      <w:r w:rsidRPr="00164C2C">
        <w:rPr>
          <w:rFonts w:eastAsia="Calibri"/>
          <w:color w:val="000000"/>
          <w:sz w:val="24"/>
          <w:szCs w:val="24"/>
        </w:rPr>
        <w:t>а</w:t>
      </w:r>
      <w:r w:rsidRPr="00164C2C">
        <w:rPr>
          <w:rFonts w:eastAsia="Calibri"/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164C2C">
        <w:rPr>
          <w:rFonts w:eastAsia="Calibri"/>
          <w:color w:val="000000"/>
          <w:sz w:val="24"/>
          <w:szCs w:val="24"/>
        </w:rPr>
        <w:t>ОмГА</w:t>
      </w:r>
      <w:proofErr w:type="spellEnd"/>
      <w:r w:rsidRPr="00164C2C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0518C6" w:rsidRPr="00041375" w:rsidRDefault="000518C6" w:rsidP="000518C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41375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041375">
        <w:rPr>
          <w:sz w:val="24"/>
          <w:szCs w:val="24"/>
        </w:rPr>
        <w:t>бакалавриата</w:t>
      </w:r>
      <w:proofErr w:type="spellEnd"/>
      <w:r w:rsidRPr="00041375">
        <w:rPr>
          <w:sz w:val="24"/>
          <w:szCs w:val="24"/>
        </w:rPr>
        <w:t xml:space="preserve"> по направлению подготовки 37.03.01 «Психология» (уровень </w:t>
      </w:r>
      <w:proofErr w:type="spellStart"/>
      <w:r w:rsidRPr="00041375">
        <w:rPr>
          <w:sz w:val="24"/>
          <w:szCs w:val="24"/>
        </w:rPr>
        <w:t>бакалавриата</w:t>
      </w:r>
      <w:proofErr w:type="spellEnd"/>
      <w:r w:rsidRPr="00041375">
        <w:rPr>
          <w:sz w:val="24"/>
          <w:szCs w:val="24"/>
        </w:rPr>
        <w:t>), направленность (профиль) программы  «Психол</w:t>
      </w:r>
      <w:r w:rsidRPr="00041375">
        <w:rPr>
          <w:sz w:val="24"/>
          <w:szCs w:val="24"/>
        </w:rPr>
        <w:t>о</w:t>
      </w:r>
      <w:r w:rsidRPr="00041375">
        <w:rPr>
          <w:sz w:val="24"/>
          <w:szCs w:val="24"/>
        </w:rPr>
        <w:t xml:space="preserve">гическое консультирование»; форма обучения </w:t>
      </w:r>
      <w:proofErr w:type="gramStart"/>
      <w:r w:rsidRPr="00041375">
        <w:rPr>
          <w:sz w:val="24"/>
          <w:szCs w:val="24"/>
        </w:rPr>
        <w:t>–о</w:t>
      </w:r>
      <w:proofErr w:type="gramEnd"/>
      <w:r w:rsidRPr="00041375">
        <w:rPr>
          <w:sz w:val="24"/>
          <w:szCs w:val="24"/>
        </w:rPr>
        <w:t xml:space="preserve">чная на </w:t>
      </w:r>
      <w:r w:rsidR="00F16EEE">
        <w:rPr>
          <w:color w:val="000000"/>
          <w:sz w:val="24"/>
          <w:szCs w:val="24"/>
        </w:rPr>
        <w:t>20</w:t>
      </w:r>
      <w:r w:rsidR="00F16EEE" w:rsidRPr="004C7352">
        <w:rPr>
          <w:color w:val="000000"/>
          <w:sz w:val="24"/>
          <w:szCs w:val="24"/>
        </w:rPr>
        <w:t>23</w:t>
      </w:r>
      <w:r w:rsidR="00F16EEE" w:rsidRPr="00793E1B">
        <w:rPr>
          <w:color w:val="000000"/>
          <w:sz w:val="24"/>
          <w:szCs w:val="24"/>
        </w:rPr>
        <w:t>/</w:t>
      </w:r>
      <w:r w:rsidR="00F16EEE">
        <w:rPr>
          <w:color w:val="000000"/>
          <w:sz w:val="24"/>
          <w:szCs w:val="24"/>
        </w:rPr>
        <w:t>20</w:t>
      </w:r>
      <w:r w:rsidR="00F16EEE" w:rsidRPr="004C7352">
        <w:rPr>
          <w:color w:val="000000"/>
          <w:sz w:val="24"/>
          <w:szCs w:val="24"/>
        </w:rPr>
        <w:t>24</w:t>
      </w:r>
      <w:r w:rsidR="00F16EEE" w:rsidRPr="00793E1B">
        <w:rPr>
          <w:color w:val="000000"/>
          <w:sz w:val="24"/>
          <w:szCs w:val="24"/>
        </w:rPr>
        <w:t xml:space="preserve"> </w:t>
      </w:r>
      <w:r w:rsidRPr="00041375">
        <w:rPr>
          <w:sz w:val="24"/>
          <w:szCs w:val="24"/>
        </w:rPr>
        <w:t xml:space="preserve">учебный год, </w:t>
      </w:r>
      <w:r w:rsidRPr="00041375">
        <w:rPr>
          <w:sz w:val="24"/>
          <w:szCs w:val="24"/>
          <w:lang w:eastAsia="en-US"/>
        </w:rPr>
        <w:t>утве</w:t>
      </w:r>
      <w:r w:rsidRPr="00041375">
        <w:rPr>
          <w:sz w:val="24"/>
          <w:szCs w:val="24"/>
          <w:lang w:eastAsia="en-US"/>
        </w:rPr>
        <w:t>р</w:t>
      </w:r>
      <w:r w:rsidRPr="00041375">
        <w:rPr>
          <w:sz w:val="24"/>
          <w:szCs w:val="24"/>
          <w:lang w:eastAsia="en-US"/>
        </w:rPr>
        <w:t xml:space="preserve">жденного приказом ректора от </w:t>
      </w:r>
      <w:r w:rsidR="00F16EEE">
        <w:rPr>
          <w:sz w:val="24"/>
          <w:szCs w:val="24"/>
          <w:lang w:eastAsia="en-US"/>
        </w:rPr>
        <w:t>2</w:t>
      </w:r>
      <w:r w:rsidR="00F16EEE" w:rsidRPr="004C7352">
        <w:rPr>
          <w:sz w:val="24"/>
          <w:szCs w:val="24"/>
          <w:lang w:eastAsia="en-US"/>
        </w:rPr>
        <w:t>7</w:t>
      </w:r>
      <w:r w:rsidR="00F16EEE">
        <w:rPr>
          <w:sz w:val="24"/>
          <w:szCs w:val="24"/>
          <w:lang w:eastAsia="en-US"/>
        </w:rPr>
        <w:t>.03.202</w:t>
      </w:r>
      <w:r w:rsidR="00F16EEE" w:rsidRPr="004C7352">
        <w:rPr>
          <w:sz w:val="24"/>
          <w:szCs w:val="24"/>
          <w:lang w:eastAsia="en-US"/>
        </w:rPr>
        <w:t>3</w:t>
      </w:r>
      <w:r w:rsidR="00F16EEE">
        <w:rPr>
          <w:sz w:val="24"/>
          <w:szCs w:val="24"/>
          <w:lang w:eastAsia="en-US"/>
        </w:rPr>
        <w:t xml:space="preserve"> № 5</w:t>
      </w:r>
      <w:r w:rsidR="00F16EEE" w:rsidRPr="004C7352">
        <w:rPr>
          <w:sz w:val="24"/>
          <w:szCs w:val="24"/>
          <w:lang w:eastAsia="en-US"/>
        </w:rPr>
        <w:t>1</w:t>
      </w:r>
      <w:r w:rsidRPr="00041375">
        <w:rPr>
          <w:sz w:val="24"/>
          <w:szCs w:val="24"/>
          <w:lang w:eastAsia="en-US"/>
        </w:rPr>
        <w:t>;</w:t>
      </w:r>
    </w:p>
    <w:p w:rsidR="008C5DC3" w:rsidRPr="00041375" w:rsidRDefault="000518C6" w:rsidP="000518C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41375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041375">
        <w:rPr>
          <w:sz w:val="24"/>
          <w:szCs w:val="24"/>
        </w:rPr>
        <w:t>бакалавриата</w:t>
      </w:r>
      <w:proofErr w:type="spellEnd"/>
      <w:r w:rsidRPr="00041375">
        <w:rPr>
          <w:sz w:val="24"/>
          <w:szCs w:val="24"/>
        </w:rPr>
        <w:t xml:space="preserve"> по направлению подготовки 37.03.01 «Психология» (уровень </w:t>
      </w:r>
      <w:proofErr w:type="spellStart"/>
      <w:r w:rsidRPr="00041375">
        <w:rPr>
          <w:sz w:val="24"/>
          <w:szCs w:val="24"/>
        </w:rPr>
        <w:t>бакалавриата</w:t>
      </w:r>
      <w:proofErr w:type="spellEnd"/>
      <w:r w:rsidRPr="00041375">
        <w:rPr>
          <w:sz w:val="24"/>
          <w:szCs w:val="24"/>
        </w:rPr>
        <w:t>), направленность (профиль) программы  «Психол</w:t>
      </w:r>
      <w:r w:rsidRPr="00041375">
        <w:rPr>
          <w:sz w:val="24"/>
          <w:szCs w:val="24"/>
        </w:rPr>
        <w:t>о</w:t>
      </w:r>
      <w:r w:rsidRPr="00041375">
        <w:rPr>
          <w:sz w:val="24"/>
          <w:szCs w:val="24"/>
        </w:rPr>
        <w:lastRenderedPageBreak/>
        <w:t xml:space="preserve">гическое консультирование»; форма обучения – заочная на </w:t>
      </w:r>
      <w:r w:rsidR="00F16EEE">
        <w:rPr>
          <w:color w:val="000000"/>
          <w:sz w:val="24"/>
          <w:szCs w:val="24"/>
        </w:rPr>
        <w:t>20</w:t>
      </w:r>
      <w:r w:rsidR="00F16EEE" w:rsidRPr="004C7352">
        <w:rPr>
          <w:color w:val="000000"/>
          <w:sz w:val="24"/>
          <w:szCs w:val="24"/>
        </w:rPr>
        <w:t>23</w:t>
      </w:r>
      <w:r w:rsidR="00F16EEE" w:rsidRPr="00793E1B">
        <w:rPr>
          <w:color w:val="000000"/>
          <w:sz w:val="24"/>
          <w:szCs w:val="24"/>
        </w:rPr>
        <w:t>/</w:t>
      </w:r>
      <w:r w:rsidR="00F16EEE">
        <w:rPr>
          <w:color w:val="000000"/>
          <w:sz w:val="24"/>
          <w:szCs w:val="24"/>
        </w:rPr>
        <w:t>20</w:t>
      </w:r>
      <w:r w:rsidR="00F16EEE" w:rsidRPr="004C7352">
        <w:rPr>
          <w:color w:val="000000"/>
          <w:sz w:val="24"/>
          <w:szCs w:val="24"/>
        </w:rPr>
        <w:t>24</w:t>
      </w:r>
      <w:r w:rsidR="00F16EEE" w:rsidRPr="00793E1B">
        <w:rPr>
          <w:color w:val="000000"/>
          <w:sz w:val="24"/>
          <w:szCs w:val="24"/>
        </w:rPr>
        <w:t xml:space="preserve"> </w:t>
      </w:r>
      <w:r w:rsidRPr="00041375">
        <w:rPr>
          <w:sz w:val="24"/>
          <w:szCs w:val="24"/>
        </w:rPr>
        <w:t xml:space="preserve">учебный год, </w:t>
      </w:r>
      <w:r w:rsidRPr="00041375">
        <w:rPr>
          <w:sz w:val="24"/>
          <w:szCs w:val="24"/>
          <w:lang w:eastAsia="en-US"/>
        </w:rPr>
        <w:t>у</w:t>
      </w:r>
      <w:r w:rsidRPr="00041375">
        <w:rPr>
          <w:sz w:val="24"/>
          <w:szCs w:val="24"/>
          <w:lang w:eastAsia="en-US"/>
        </w:rPr>
        <w:t>т</w:t>
      </w:r>
      <w:r w:rsidRPr="00041375">
        <w:rPr>
          <w:sz w:val="24"/>
          <w:szCs w:val="24"/>
          <w:lang w:eastAsia="en-US"/>
        </w:rPr>
        <w:t xml:space="preserve">вержденного приказом ректора от </w:t>
      </w:r>
      <w:r w:rsidR="00F16EEE">
        <w:rPr>
          <w:sz w:val="24"/>
          <w:szCs w:val="24"/>
          <w:lang w:eastAsia="en-US"/>
        </w:rPr>
        <w:t>2</w:t>
      </w:r>
      <w:r w:rsidR="00F16EEE" w:rsidRPr="004C7352">
        <w:rPr>
          <w:sz w:val="24"/>
          <w:szCs w:val="24"/>
          <w:lang w:eastAsia="en-US"/>
        </w:rPr>
        <w:t>7</w:t>
      </w:r>
      <w:r w:rsidR="00F16EEE">
        <w:rPr>
          <w:sz w:val="24"/>
          <w:szCs w:val="24"/>
          <w:lang w:eastAsia="en-US"/>
        </w:rPr>
        <w:t>.03.202</w:t>
      </w:r>
      <w:r w:rsidR="00F16EEE" w:rsidRPr="004C7352">
        <w:rPr>
          <w:sz w:val="24"/>
          <w:szCs w:val="24"/>
          <w:lang w:eastAsia="en-US"/>
        </w:rPr>
        <w:t>3</w:t>
      </w:r>
      <w:r w:rsidR="00F16EEE">
        <w:rPr>
          <w:sz w:val="24"/>
          <w:szCs w:val="24"/>
          <w:lang w:eastAsia="en-US"/>
        </w:rPr>
        <w:t xml:space="preserve"> № 5</w:t>
      </w:r>
      <w:r w:rsidR="00F16EEE" w:rsidRPr="004C7352">
        <w:rPr>
          <w:sz w:val="24"/>
          <w:szCs w:val="24"/>
          <w:lang w:eastAsia="en-US"/>
        </w:rPr>
        <w:t>1</w:t>
      </w:r>
      <w:r w:rsidRPr="00041375">
        <w:rPr>
          <w:sz w:val="24"/>
          <w:szCs w:val="24"/>
          <w:lang w:eastAsia="en-US"/>
        </w:rPr>
        <w:t>.</w:t>
      </w:r>
    </w:p>
    <w:p w:rsidR="008C5DC3" w:rsidRPr="00041375" w:rsidRDefault="008C5DC3" w:rsidP="008C5DC3">
      <w:pPr>
        <w:snapToGrid w:val="0"/>
        <w:ind w:firstLine="709"/>
        <w:jc w:val="both"/>
        <w:rPr>
          <w:sz w:val="24"/>
          <w:szCs w:val="24"/>
        </w:rPr>
      </w:pPr>
      <w:r w:rsidRPr="00041375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E451D3" w:rsidRPr="00041375">
        <w:rPr>
          <w:b/>
          <w:bCs/>
          <w:sz w:val="24"/>
          <w:szCs w:val="24"/>
        </w:rPr>
        <w:t>Б</w:t>
      </w:r>
      <w:proofErr w:type="gramStart"/>
      <w:r w:rsidR="00E451D3" w:rsidRPr="00041375">
        <w:rPr>
          <w:b/>
          <w:bCs/>
          <w:sz w:val="24"/>
          <w:szCs w:val="24"/>
        </w:rPr>
        <w:t>1</w:t>
      </w:r>
      <w:proofErr w:type="gramEnd"/>
      <w:r w:rsidR="00E451D3" w:rsidRPr="00041375">
        <w:rPr>
          <w:b/>
          <w:bCs/>
          <w:sz w:val="24"/>
          <w:szCs w:val="24"/>
        </w:rPr>
        <w:t>.В.03</w:t>
      </w:r>
      <w:r w:rsidRPr="00041375">
        <w:rPr>
          <w:b/>
          <w:sz w:val="24"/>
          <w:szCs w:val="24"/>
        </w:rPr>
        <w:t>«</w:t>
      </w:r>
      <w:r w:rsidR="00E451D3" w:rsidRPr="00041375">
        <w:rPr>
          <w:b/>
          <w:bCs/>
          <w:sz w:val="24"/>
          <w:szCs w:val="24"/>
        </w:rPr>
        <w:t>Психологическое консультирование в образовании</w:t>
      </w:r>
      <w:r w:rsidRPr="00041375">
        <w:rPr>
          <w:b/>
          <w:sz w:val="24"/>
          <w:szCs w:val="24"/>
        </w:rPr>
        <w:t xml:space="preserve">»  в течение </w:t>
      </w:r>
      <w:r w:rsidR="00F16EEE" w:rsidRPr="00F16EEE">
        <w:rPr>
          <w:b/>
          <w:sz w:val="24"/>
          <w:szCs w:val="24"/>
        </w:rPr>
        <w:t xml:space="preserve">2023/2024 </w:t>
      </w:r>
      <w:r w:rsidRPr="00041375">
        <w:rPr>
          <w:b/>
          <w:sz w:val="24"/>
          <w:szCs w:val="24"/>
        </w:rPr>
        <w:t>учебного года:</w:t>
      </w:r>
    </w:p>
    <w:p w:rsidR="008C5DC3" w:rsidRPr="00041375" w:rsidRDefault="008C5DC3" w:rsidP="008C5DC3">
      <w:pPr>
        <w:ind w:firstLine="709"/>
        <w:jc w:val="both"/>
        <w:rPr>
          <w:sz w:val="24"/>
          <w:szCs w:val="24"/>
        </w:rPr>
      </w:pPr>
      <w:proofErr w:type="gramStart"/>
      <w:r w:rsidRPr="00041375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041375">
        <w:rPr>
          <w:sz w:val="24"/>
          <w:szCs w:val="24"/>
        </w:rPr>
        <w:t>а</w:t>
      </w:r>
      <w:r w:rsidRPr="00041375">
        <w:rPr>
          <w:sz w:val="24"/>
          <w:szCs w:val="24"/>
        </w:rPr>
        <w:t xml:space="preserve">зовательной программы высшего образования - программы </w:t>
      </w:r>
      <w:proofErr w:type="spellStart"/>
      <w:r w:rsidRPr="00041375">
        <w:rPr>
          <w:sz w:val="24"/>
          <w:szCs w:val="24"/>
        </w:rPr>
        <w:t>бакалавриата</w:t>
      </w:r>
      <w:proofErr w:type="spellEnd"/>
      <w:r w:rsidRPr="00041375">
        <w:rPr>
          <w:sz w:val="24"/>
          <w:szCs w:val="24"/>
        </w:rPr>
        <w:t xml:space="preserve"> по направлению подготовки 37.03.01 «Психология» (уровень </w:t>
      </w:r>
      <w:proofErr w:type="spellStart"/>
      <w:r w:rsidRPr="00041375">
        <w:rPr>
          <w:sz w:val="24"/>
          <w:szCs w:val="24"/>
        </w:rPr>
        <w:t>бакалавриата</w:t>
      </w:r>
      <w:proofErr w:type="spellEnd"/>
      <w:r w:rsidRPr="00041375">
        <w:rPr>
          <w:sz w:val="24"/>
          <w:szCs w:val="24"/>
        </w:rPr>
        <w:t>), направленность (профиль) программы  «Психологическое консультирование»; вид учебной деятельности – програ</w:t>
      </w:r>
      <w:r w:rsidRPr="00041375">
        <w:rPr>
          <w:sz w:val="24"/>
          <w:szCs w:val="24"/>
        </w:rPr>
        <w:t>м</w:t>
      </w:r>
      <w:r w:rsidRPr="00041375">
        <w:rPr>
          <w:sz w:val="24"/>
          <w:szCs w:val="24"/>
        </w:rPr>
        <w:t xml:space="preserve">ма академического </w:t>
      </w:r>
      <w:proofErr w:type="spellStart"/>
      <w:r w:rsidRPr="00041375">
        <w:rPr>
          <w:sz w:val="24"/>
          <w:szCs w:val="24"/>
        </w:rPr>
        <w:t>бакалавриата</w:t>
      </w:r>
      <w:proofErr w:type="spellEnd"/>
      <w:r w:rsidRPr="00041375">
        <w:rPr>
          <w:sz w:val="24"/>
          <w:szCs w:val="24"/>
        </w:rPr>
        <w:t xml:space="preserve">; виды профессиональной деятельности: </w:t>
      </w:r>
      <w:r w:rsidRPr="00041375">
        <w:rPr>
          <w:rFonts w:eastAsia="Courier New"/>
          <w:sz w:val="24"/>
          <w:szCs w:val="24"/>
          <w:lang w:bidi="ru-RU"/>
        </w:rPr>
        <w:t>научно-ис</w:t>
      </w:r>
      <w:r w:rsidR="009825AA">
        <w:rPr>
          <w:rFonts w:eastAsia="Courier New"/>
          <w:sz w:val="24"/>
          <w:szCs w:val="24"/>
          <w:lang w:bidi="ru-RU"/>
        </w:rPr>
        <w:t>следовательская, педагогическая</w:t>
      </w:r>
      <w:r w:rsidRPr="00041375">
        <w:rPr>
          <w:sz w:val="24"/>
          <w:szCs w:val="24"/>
        </w:rPr>
        <w:t>;</w:t>
      </w:r>
      <w:proofErr w:type="gramEnd"/>
      <w:r w:rsidRPr="00041375">
        <w:rPr>
          <w:sz w:val="24"/>
          <w:szCs w:val="24"/>
        </w:rPr>
        <w:t xml:space="preserve"> </w:t>
      </w:r>
      <w:proofErr w:type="gramStart"/>
      <w:r w:rsidRPr="00041375">
        <w:rPr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</w:t>
      </w:r>
      <w:r w:rsidRPr="00041375">
        <w:rPr>
          <w:sz w:val="24"/>
          <w:szCs w:val="24"/>
        </w:rPr>
        <w:t>о</w:t>
      </w:r>
      <w:r w:rsidRPr="00041375">
        <w:rPr>
          <w:sz w:val="24"/>
          <w:szCs w:val="24"/>
        </w:rPr>
        <w:t xml:space="preserve">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041375">
        <w:rPr>
          <w:b/>
          <w:sz w:val="24"/>
          <w:szCs w:val="24"/>
        </w:rPr>
        <w:t>«</w:t>
      </w:r>
      <w:r w:rsidR="00E451D3" w:rsidRPr="00041375">
        <w:rPr>
          <w:b/>
          <w:sz w:val="24"/>
          <w:szCs w:val="24"/>
        </w:rPr>
        <w:t>Психологическое консультирование в образовании</w:t>
      </w:r>
      <w:r w:rsidRPr="00041375">
        <w:rPr>
          <w:b/>
          <w:sz w:val="24"/>
          <w:szCs w:val="24"/>
        </w:rPr>
        <w:t xml:space="preserve">» </w:t>
      </w:r>
      <w:r w:rsidRPr="00041375">
        <w:rPr>
          <w:sz w:val="24"/>
          <w:szCs w:val="24"/>
        </w:rPr>
        <w:t xml:space="preserve">в течение </w:t>
      </w:r>
      <w:r w:rsidR="00F16EEE">
        <w:rPr>
          <w:color w:val="000000"/>
          <w:sz w:val="24"/>
          <w:szCs w:val="24"/>
        </w:rPr>
        <w:t>20</w:t>
      </w:r>
      <w:r w:rsidR="00F16EEE" w:rsidRPr="004C7352">
        <w:rPr>
          <w:color w:val="000000"/>
          <w:sz w:val="24"/>
          <w:szCs w:val="24"/>
        </w:rPr>
        <w:t>23</w:t>
      </w:r>
      <w:r w:rsidR="00F16EEE" w:rsidRPr="00793E1B">
        <w:rPr>
          <w:color w:val="000000"/>
          <w:sz w:val="24"/>
          <w:szCs w:val="24"/>
        </w:rPr>
        <w:t>/</w:t>
      </w:r>
      <w:r w:rsidR="00F16EEE">
        <w:rPr>
          <w:color w:val="000000"/>
          <w:sz w:val="24"/>
          <w:szCs w:val="24"/>
        </w:rPr>
        <w:t>20</w:t>
      </w:r>
      <w:r w:rsidR="00F16EEE" w:rsidRPr="004C7352">
        <w:rPr>
          <w:color w:val="000000"/>
          <w:sz w:val="24"/>
          <w:szCs w:val="24"/>
        </w:rPr>
        <w:t>24</w:t>
      </w:r>
      <w:r w:rsidR="00F16EEE" w:rsidRPr="00793E1B">
        <w:rPr>
          <w:color w:val="000000"/>
          <w:sz w:val="24"/>
          <w:szCs w:val="24"/>
        </w:rPr>
        <w:t xml:space="preserve"> </w:t>
      </w:r>
      <w:r w:rsidRPr="00041375">
        <w:rPr>
          <w:sz w:val="24"/>
          <w:szCs w:val="24"/>
        </w:rPr>
        <w:t>учебного года.</w:t>
      </w:r>
      <w:proofErr w:type="gramEnd"/>
    </w:p>
    <w:p w:rsidR="002933E5" w:rsidRPr="00041375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041375" w:rsidRDefault="007F4B97" w:rsidP="002D3B8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1375">
        <w:rPr>
          <w:rFonts w:ascii="Times New Roman" w:hAnsi="Times New Roman"/>
          <w:b/>
          <w:sz w:val="24"/>
          <w:szCs w:val="24"/>
        </w:rPr>
        <w:t>Наименование дисциплины</w:t>
      </w:r>
      <w:proofErr w:type="gramStart"/>
      <w:r w:rsidRPr="00041375">
        <w:rPr>
          <w:rFonts w:ascii="Times New Roman" w:hAnsi="Times New Roman"/>
          <w:b/>
          <w:sz w:val="24"/>
          <w:szCs w:val="24"/>
        </w:rPr>
        <w:t>:</w:t>
      </w:r>
      <w:r w:rsidR="00E451D3" w:rsidRPr="00041375">
        <w:rPr>
          <w:rFonts w:ascii="Times New Roman" w:eastAsia="Times New Roman" w:hAnsi="Times New Roman"/>
          <w:b/>
          <w:sz w:val="24"/>
          <w:szCs w:val="24"/>
          <w:lang w:eastAsia="ru-RU"/>
        </w:rPr>
        <w:t>Б</w:t>
      </w:r>
      <w:proofErr w:type="gramEnd"/>
      <w:r w:rsidR="00E451D3" w:rsidRPr="00041375">
        <w:rPr>
          <w:rFonts w:ascii="Times New Roman" w:eastAsia="Times New Roman" w:hAnsi="Times New Roman"/>
          <w:b/>
          <w:sz w:val="24"/>
          <w:szCs w:val="24"/>
          <w:lang w:eastAsia="ru-RU"/>
        </w:rPr>
        <w:t>1.В.03</w:t>
      </w:r>
      <w:r w:rsidR="002D3B85" w:rsidRPr="00041375">
        <w:rPr>
          <w:rFonts w:ascii="Times New Roman" w:hAnsi="Times New Roman"/>
          <w:b/>
          <w:sz w:val="24"/>
          <w:szCs w:val="24"/>
        </w:rPr>
        <w:t>«</w:t>
      </w:r>
      <w:r w:rsidR="00E451D3" w:rsidRPr="00041375">
        <w:rPr>
          <w:rFonts w:ascii="Times New Roman" w:hAnsi="Times New Roman"/>
          <w:b/>
          <w:sz w:val="24"/>
          <w:szCs w:val="24"/>
        </w:rPr>
        <w:t>Психологическое консультиров</w:t>
      </w:r>
      <w:r w:rsidR="00E451D3" w:rsidRPr="00041375">
        <w:rPr>
          <w:rFonts w:ascii="Times New Roman" w:hAnsi="Times New Roman"/>
          <w:b/>
          <w:sz w:val="24"/>
          <w:szCs w:val="24"/>
        </w:rPr>
        <w:t>а</w:t>
      </w:r>
      <w:r w:rsidR="00E451D3" w:rsidRPr="00041375">
        <w:rPr>
          <w:rFonts w:ascii="Times New Roman" w:hAnsi="Times New Roman"/>
          <w:b/>
          <w:sz w:val="24"/>
          <w:szCs w:val="24"/>
        </w:rPr>
        <w:t>ние в образовании</w:t>
      </w:r>
      <w:r w:rsidR="002D3B85" w:rsidRPr="00041375">
        <w:rPr>
          <w:rFonts w:ascii="Times New Roman" w:hAnsi="Times New Roman"/>
          <w:b/>
          <w:sz w:val="24"/>
          <w:szCs w:val="24"/>
        </w:rPr>
        <w:t>»</w:t>
      </w:r>
    </w:p>
    <w:p w:rsidR="007F4B97" w:rsidRPr="00041375" w:rsidRDefault="007F4B97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41375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04137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041375">
        <w:rPr>
          <w:rFonts w:ascii="Times New Roman" w:hAnsi="Times New Roman"/>
          <w:b/>
          <w:sz w:val="24"/>
          <w:szCs w:val="24"/>
        </w:rPr>
        <w:t>, соотн</w:t>
      </w:r>
      <w:r w:rsidRPr="00041375">
        <w:rPr>
          <w:rFonts w:ascii="Times New Roman" w:hAnsi="Times New Roman"/>
          <w:b/>
          <w:sz w:val="24"/>
          <w:szCs w:val="24"/>
        </w:rPr>
        <w:t>е</w:t>
      </w:r>
      <w:r w:rsidRPr="00041375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33546E" w:rsidRPr="00041375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41375">
        <w:rPr>
          <w:rFonts w:eastAsia="Calibri"/>
          <w:sz w:val="24"/>
          <w:szCs w:val="24"/>
          <w:lang w:eastAsia="en-US"/>
        </w:rPr>
        <w:tab/>
      </w:r>
      <w:proofErr w:type="gramStart"/>
      <w:r w:rsidRPr="00041375">
        <w:rPr>
          <w:rFonts w:eastAsia="Calibri"/>
          <w:sz w:val="24"/>
          <w:szCs w:val="24"/>
          <w:lang w:eastAsia="en-US"/>
        </w:rPr>
        <w:t>В соответствии с требованиями Федерального государственного образов</w:t>
      </w:r>
      <w:r w:rsidRPr="00041375">
        <w:rPr>
          <w:rFonts w:eastAsia="Calibri"/>
          <w:sz w:val="24"/>
          <w:szCs w:val="24"/>
          <w:lang w:eastAsia="en-US"/>
        </w:rPr>
        <w:t>а</w:t>
      </w:r>
      <w:r w:rsidRPr="00041375">
        <w:rPr>
          <w:rFonts w:eastAsia="Calibri"/>
          <w:sz w:val="24"/>
          <w:szCs w:val="24"/>
          <w:lang w:eastAsia="en-US"/>
        </w:rPr>
        <w:t xml:space="preserve">тельного стандарта высшего образования по направлению подготовки </w:t>
      </w:r>
      <w:r w:rsidR="0050476E" w:rsidRPr="00041375">
        <w:rPr>
          <w:sz w:val="24"/>
          <w:szCs w:val="24"/>
        </w:rPr>
        <w:t>37.03.01 «Психол</w:t>
      </w:r>
      <w:r w:rsidR="0050476E" w:rsidRPr="00041375">
        <w:rPr>
          <w:sz w:val="24"/>
          <w:szCs w:val="24"/>
        </w:rPr>
        <w:t>о</w:t>
      </w:r>
      <w:r w:rsidR="0050476E" w:rsidRPr="00041375">
        <w:rPr>
          <w:sz w:val="24"/>
          <w:szCs w:val="24"/>
        </w:rPr>
        <w:t>гия»</w:t>
      </w:r>
      <w:r w:rsidRPr="00041375">
        <w:rPr>
          <w:rFonts w:eastAsia="Calibri"/>
          <w:sz w:val="24"/>
          <w:szCs w:val="24"/>
          <w:lang w:eastAsia="en-US"/>
        </w:rPr>
        <w:t xml:space="preserve"> (уровень </w:t>
      </w:r>
      <w:proofErr w:type="spellStart"/>
      <w:r w:rsidRPr="00041375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041375">
        <w:rPr>
          <w:rFonts w:eastAsia="Calibri"/>
          <w:sz w:val="24"/>
          <w:szCs w:val="24"/>
          <w:lang w:eastAsia="en-US"/>
        </w:rPr>
        <w:t xml:space="preserve">), утвержденного Приказом </w:t>
      </w:r>
      <w:proofErr w:type="spellStart"/>
      <w:r w:rsidRPr="00041375">
        <w:rPr>
          <w:rFonts w:eastAsia="Calibri"/>
          <w:sz w:val="24"/>
          <w:szCs w:val="24"/>
          <w:lang w:eastAsia="en-US"/>
        </w:rPr>
        <w:t>Минобрнауки</w:t>
      </w:r>
      <w:proofErr w:type="spellEnd"/>
      <w:r w:rsidRPr="00041375">
        <w:rPr>
          <w:rFonts w:eastAsia="Calibri"/>
          <w:sz w:val="24"/>
          <w:szCs w:val="24"/>
          <w:lang w:eastAsia="en-US"/>
        </w:rPr>
        <w:t xml:space="preserve"> России от </w:t>
      </w:r>
      <w:r w:rsidR="00817CAC" w:rsidRPr="00041375">
        <w:rPr>
          <w:sz w:val="24"/>
          <w:szCs w:val="24"/>
        </w:rPr>
        <w:t>07.08.2014 N 946</w:t>
      </w:r>
      <w:r w:rsidRPr="00041375">
        <w:rPr>
          <w:rFonts w:eastAsia="Calibri"/>
          <w:sz w:val="24"/>
          <w:szCs w:val="24"/>
          <w:lang w:eastAsia="en-US"/>
        </w:rPr>
        <w:t xml:space="preserve"> (зарегистрирован в Минюсте России </w:t>
      </w:r>
      <w:r w:rsidR="0050476E" w:rsidRPr="00041375">
        <w:rPr>
          <w:sz w:val="24"/>
          <w:szCs w:val="24"/>
        </w:rPr>
        <w:t>15.10.2014 N 34320</w:t>
      </w:r>
      <w:r w:rsidRPr="00041375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041375">
        <w:rPr>
          <w:rFonts w:eastAsia="Calibri"/>
          <w:i/>
          <w:sz w:val="24"/>
          <w:szCs w:val="24"/>
          <w:lang w:eastAsia="en-US"/>
        </w:rPr>
        <w:t>далее - ОПОП</w:t>
      </w:r>
      <w:r w:rsidRPr="00041375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33546E" w:rsidRPr="00041375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33546E" w:rsidRPr="00041375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4112FE" w:rsidRPr="00041375" w:rsidRDefault="004112F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041375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41375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2D3B85" w:rsidRPr="00041375">
        <w:rPr>
          <w:b/>
          <w:sz w:val="24"/>
          <w:szCs w:val="24"/>
        </w:rPr>
        <w:t>«</w:t>
      </w:r>
      <w:r w:rsidR="00E451D3" w:rsidRPr="00041375">
        <w:rPr>
          <w:b/>
          <w:sz w:val="24"/>
          <w:szCs w:val="24"/>
        </w:rPr>
        <w:t>Психологическое консультирование в образ</w:t>
      </w:r>
      <w:r w:rsidR="00E451D3" w:rsidRPr="00041375">
        <w:rPr>
          <w:b/>
          <w:sz w:val="24"/>
          <w:szCs w:val="24"/>
        </w:rPr>
        <w:t>о</w:t>
      </w:r>
      <w:r w:rsidR="00E451D3" w:rsidRPr="00041375">
        <w:rPr>
          <w:b/>
          <w:sz w:val="24"/>
          <w:szCs w:val="24"/>
        </w:rPr>
        <w:t>вании</w:t>
      </w:r>
      <w:proofErr w:type="gramStart"/>
      <w:r w:rsidR="002D3B85" w:rsidRPr="00041375">
        <w:rPr>
          <w:b/>
          <w:sz w:val="24"/>
          <w:szCs w:val="24"/>
        </w:rPr>
        <w:t>»</w:t>
      </w:r>
      <w:r w:rsidRPr="00041375">
        <w:rPr>
          <w:rFonts w:eastAsia="Calibri"/>
          <w:sz w:val="24"/>
          <w:szCs w:val="24"/>
          <w:lang w:eastAsia="en-US"/>
        </w:rPr>
        <w:t>н</w:t>
      </w:r>
      <w:proofErr w:type="gramEnd"/>
      <w:r w:rsidRPr="00041375">
        <w:rPr>
          <w:rFonts w:eastAsia="Calibri"/>
          <w:sz w:val="24"/>
          <w:szCs w:val="24"/>
          <w:lang w:eastAsia="en-US"/>
        </w:rPr>
        <w:t xml:space="preserve">аправлен на формирование следующих компетенций: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3"/>
        <w:gridCol w:w="1340"/>
        <w:gridCol w:w="4588"/>
      </w:tblGrid>
      <w:tr w:rsidR="00041375" w:rsidRPr="00041375" w:rsidTr="000518C6">
        <w:tc>
          <w:tcPr>
            <w:tcW w:w="0" w:type="auto"/>
          </w:tcPr>
          <w:p w:rsidR="00A76E53" w:rsidRPr="00041375" w:rsidRDefault="00793F01" w:rsidP="000518C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proofErr w:type="gramStart"/>
            <w:r w:rsidRPr="00041375">
              <w:rPr>
                <w:rFonts w:eastAsia="Calibri"/>
                <w:lang w:eastAsia="en-US"/>
              </w:rPr>
              <w:t>Результаты освоения ОПОП (содерж</w:t>
            </w:r>
            <w:r w:rsidRPr="00041375">
              <w:rPr>
                <w:rFonts w:eastAsia="Calibri"/>
                <w:lang w:eastAsia="en-US"/>
              </w:rPr>
              <w:t>а</w:t>
            </w:r>
            <w:r w:rsidRPr="00041375">
              <w:rPr>
                <w:rFonts w:eastAsia="Calibri"/>
                <w:lang w:eastAsia="en-US"/>
              </w:rPr>
              <w:t xml:space="preserve">ние </w:t>
            </w:r>
            <w:proofErr w:type="gramEnd"/>
          </w:p>
          <w:p w:rsidR="00793F01" w:rsidRPr="00041375" w:rsidRDefault="00793F01" w:rsidP="000518C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041375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0" w:type="auto"/>
          </w:tcPr>
          <w:p w:rsidR="00A76E53" w:rsidRPr="00041375" w:rsidRDefault="00793F01" w:rsidP="000518C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041375">
              <w:rPr>
                <w:rFonts w:eastAsia="Calibri"/>
                <w:lang w:eastAsia="en-US"/>
              </w:rPr>
              <w:t xml:space="preserve">Код </w:t>
            </w:r>
          </w:p>
          <w:p w:rsidR="00793F01" w:rsidRPr="00041375" w:rsidRDefault="00793F01" w:rsidP="000518C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041375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0" w:type="auto"/>
          </w:tcPr>
          <w:p w:rsidR="00A76E53" w:rsidRPr="00041375" w:rsidRDefault="00793F01" w:rsidP="000518C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041375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793F01" w:rsidRPr="00041375" w:rsidRDefault="00793F01" w:rsidP="000518C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proofErr w:type="gramStart"/>
            <w:r w:rsidRPr="00041375">
              <w:rPr>
                <w:rFonts w:eastAsia="Calibri"/>
                <w:lang w:eastAsia="en-US"/>
              </w:rPr>
              <w:t>обучения по дисциплине</w:t>
            </w:r>
            <w:proofErr w:type="gramEnd"/>
          </w:p>
        </w:tc>
      </w:tr>
      <w:tr w:rsidR="00041375" w:rsidRPr="00041375" w:rsidTr="000518C6">
        <w:tc>
          <w:tcPr>
            <w:tcW w:w="0" w:type="auto"/>
          </w:tcPr>
          <w:p w:rsidR="00793F01" w:rsidRPr="00041375" w:rsidRDefault="00B4075D" w:rsidP="000518C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041375">
              <w:t>способностью к проектированию, ре</w:t>
            </w:r>
            <w:r w:rsidRPr="00041375">
              <w:t>а</w:t>
            </w:r>
            <w:r w:rsidRPr="00041375">
              <w:t>лизации и оценке учебно-воспитательного процесса, образов</w:t>
            </w:r>
            <w:r w:rsidRPr="00041375">
              <w:t>а</w:t>
            </w:r>
            <w:r w:rsidRPr="00041375">
              <w:t>тельной среды при подготовке псих</w:t>
            </w:r>
            <w:r w:rsidRPr="00041375">
              <w:t>о</w:t>
            </w:r>
            <w:r w:rsidRPr="00041375">
              <w:t>логических кадров с учетом совреме</w:t>
            </w:r>
            <w:r w:rsidRPr="00041375">
              <w:t>н</w:t>
            </w:r>
            <w:r w:rsidRPr="00041375">
              <w:t>ных активных и интерактивных мет</w:t>
            </w:r>
            <w:r w:rsidRPr="00041375">
              <w:t>о</w:t>
            </w:r>
            <w:r w:rsidRPr="00041375">
              <w:t>дов обучения и инновационных техн</w:t>
            </w:r>
            <w:r w:rsidRPr="00041375">
              <w:t>о</w:t>
            </w:r>
            <w:r w:rsidRPr="00041375">
              <w:t>логий</w:t>
            </w:r>
          </w:p>
        </w:tc>
        <w:tc>
          <w:tcPr>
            <w:tcW w:w="0" w:type="auto"/>
          </w:tcPr>
          <w:p w:rsidR="00793F01" w:rsidRPr="00041375" w:rsidRDefault="00E451D3" w:rsidP="00E451D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041375">
              <w:rPr>
                <w:bCs/>
              </w:rPr>
              <w:t>ПК-10</w:t>
            </w:r>
          </w:p>
        </w:tc>
        <w:tc>
          <w:tcPr>
            <w:tcW w:w="0" w:type="auto"/>
          </w:tcPr>
          <w:p w:rsidR="00392FAA" w:rsidRPr="00041375" w:rsidRDefault="00392FAA" w:rsidP="00337931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041375">
              <w:rPr>
                <w:rFonts w:eastAsia="Calibri"/>
                <w:lang w:eastAsia="en-US"/>
              </w:rPr>
              <w:t xml:space="preserve">Знать </w:t>
            </w:r>
          </w:p>
          <w:p w:rsidR="00B76DC7" w:rsidRPr="00041375" w:rsidRDefault="00B76DC7" w:rsidP="00337931">
            <w:pPr>
              <w:widowControl/>
              <w:numPr>
                <w:ilvl w:val="0"/>
                <w:numId w:val="2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</w:pPr>
            <w:proofErr w:type="gramStart"/>
            <w:r w:rsidRPr="00041375">
              <w:t>Категориальный аппарат, методологические принципы, основные направлении, проблемы и феноменологию педагогики, педагогической пс</w:t>
            </w:r>
            <w:r w:rsidRPr="00041375">
              <w:t>и</w:t>
            </w:r>
            <w:r w:rsidRPr="00041375">
              <w:t>хологии, методики преподавания психологии, и</w:t>
            </w:r>
            <w:r w:rsidRPr="00041375">
              <w:t>с</w:t>
            </w:r>
            <w:r w:rsidRPr="00041375">
              <w:t>пользуемые в них методы, особенности примен</w:t>
            </w:r>
            <w:r w:rsidRPr="00041375">
              <w:t>е</w:t>
            </w:r>
            <w:r w:rsidRPr="00041375">
              <w:t>ния знаний этих отраслей в образовательной пра</w:t>
            </w:r>
            <w:r w:rsidRPr="00041375">
              <w:t>к</w:t>
            </w:r>
            <w:r w:rsidRPr="00041375">
              <w:t>тике;</w:t>
            </w:r>
            <w:proofErr w:type="gramEnd"/>
          </w:p>
          <w:p w:rsidR="00B76DC7" w:rsidRPr="00041375" w:rsidRDefault="00B76DC7" w:rsidP="00337931">
            <w:pPr>
              <w:widowControl/>
              <w:numPr>
                <w:ilvl w:val="0"/>
                <w:numId w:val="2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</w:pPr>
            <w:r w:rsidRPr="00041375">
              <w:t>Основные требования, предъявляемое к зан</w:t>
            </w:r>
            <w:r w:rsidRPr="00041375">
              <w:t>я</w:t>
            </w:r>
            <w:r w:rsidRPr="00041375">
              <w:t>тиям по психологии в средних учебных заведен</w:t>
            </w:r>
            <w:r w:rsidRPr="00041375">
              <w:t>и</w:t>
            </w:r>
            <w:r w:rsidRPr="00041375">
              <w:t>ях; цели, задачи и методы преподавания психол</w:t>
            </w:r>
            <w:r w:rsidRPr="00041375">
              <w:t>о</w:t>
            </w:r>
            <w:r w:rsidRPr="00041375">
              <w:t>гии; методологические принципы преподавания психологических дисциплин; различные класс</w:t>
            </w:r>
            <w:r w:rsidRPr="00041375">
              <w:t>и</w:t>
            </w:r>
            <w:r w:rsidRPr="00041375">
              <w:t>фикации методов преподавания психологических дисциплин, формы и виды педагогического ко</w:t>
            </w:r>
            <w:r w:rsidRPr="00041375">
              <w:t>н</w:t>
            </w:r>
            <w:r w:rsidRPr="00041375">
              <w:t>троля, функции преподавателя психологии его роли;</w:t>
            </w:r>
          </w:p>
          <w:p w:rsidR="00B76DC7" w:rsidRPr="00041375" w:rsidRDefault="00B76DC7" w:rsidP="00337931">
            <w:pPr>
              <w:widowControl/>
              <w:tabs>
                <w:tab w:val="left" w:pos="318"/>
              </w:tabs>
              <w:autoSpaceDE/>
              <w:adjustRightInd/>
              <w:jc w:val="both"/>
            </w:pPr>
            <w:r w:rsidRPr="00041375">
              <w:t>Уметь</w:t>
            </w:r>
          </w:p>
          <w:p w:rsidR="00932BD5" w:rsidRPr="00041375" w:rsidRDefault="00B76DC7" w:rsidP="00337931">
            <w:pPr>
              <w:widowControl/>
              <w:numPr>
                <w:ilvl w:val="0"/>
                <w:numId w:val="2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</w:pPr>
            <w:r w:rsidRPr="00041375">
              <w:t>Анализировать традиционные и инновацио</w:t>
            </w:r>
            <w:r w:rsidRPr="00041375">
              <w:t>н</w:t>
            </w:r>
            <w:r w:rsidRPr="00041375">
              <w:t>ные методы преподавания психологии, требования к ним, их преимущества и ограничения;</w:t>
            </w:r>
          </w:p>
          <w:p w:rsidR="00B76DC7" w:rsidRPr="00041375" w:rsidRDefault="00B76DC7" w:rsidP="00337931">
            <w:pPr>
              <w:widowControl/>
              <w:numPr>
                <w:ilvl w:val="0"/>
                <w:numId w:val="2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</w:pPr>
            <w:r w:rsidRPr="00041375">
              <w:lastRenderedPageBreak/>
              <w:t xml:space="preserve"> подбирать и применять адекватные цели обр</w:t>
            </w:r>
            <w:r w:rsidRPr="00041375">
              <w:t>а</w:t>
            </w:r>
            <w:r w:rsidRPr="00041375">
              <w:t>зования традиционные и инновационные методы, конструировать задание дидактического контроля, отражать их в планах конспектах занятий по пс</w:t>
            </w:r>
            <w:r w:rsidRPr="00041375">
              <w:t>и</w:t>
            </w:r>
            <w:r w:rsidRPr="00041375">
              <w:t>хологии;</w:t>
            </w:r>
          </w:p>
          <w:p w:rsidR="00932BD5" w:rsidRPr="00041375" w:rsidRDefault="00932BD5" w:rsidP="00337931">
            <w:pPr>
              <w:widowControl/>
              <w:numPr>
                <w:ilvl w:val="0"/>
                <w:numId w:val="2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</w:pPr>
          </w:p>
          <w:p w:rsidR="00B76DC7" w:rsidRPr="00041375" w:rsidRDefault="00B76DC7" w:rsidP="00337931">
            <w:pPr>
              <w:widowControl/>
              <w:tabs>
                <w:tab w:val="left" w:pos="318"/>
              </w:tabs>
              <w:autoSpaceDE/>
              <w:adjustRightInd/>
              <w:jc w:val="both"/>
            </w:pPr>
            <w:r w:rsidRPr="00041375">
              <w:t>Владеть</w:t>
            </w:r>
          </w:p>
          <w:p w:rsidR="00932BD5" w:rsidRPr="00041375" w:rsidRDefault="00B76DC7" w:rsidP="00337931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lang w:eastAsia="en-US"/>
              </w:rPr>
            </w:pPr>
            <w:r w:rsidRPr="00041375">
              <w:t>Основными традиционными и инновационн</w:t>
            </w:r>
            <w:r w:rsidRPr="00041375">
              <w:t>ы</w:t>
            </w:r>
            <w:r w:rsidRPr="00041375">
              <w:t>ми методами, приемами и средствами преподав</w:t>
            </w:r>
            <w:r w:rsidRPr="00041375">
              <w:t>а</w:t>
            </w:r>
            <w:r w:rsidRPr="00041375">
              <w:t>ния психологических дисциплин, навыками по</w:t>
            </w:r>
            <w:r w:rsidRPr="00041375">
              <w:t>д</w:t>
            </w:r>
            <w:r w:rsidRPr="00041375">
              <w:t>бора дидактических материалов и средств педаг</w:t>
            </w:r>
            <w:r w:rsidRPr="00041375">
              <w:t>о</w:t>
            </w:r>
            <w:r w:rsidRPr="00041375">
              <w:t>гического контроля к различным темам психол</w:t>
            </w:r>
            <w:r w:rsidRPr="00041375">
              <w:t>о</w:t>
            </w:r>
            <w:r w:rsidRPr="00041375">
              <w:t>гии, применение активных и интерактивных мет</w:t>
            </w:r>
            <w:r w:rsidRPr="00041375">
              <w:t>о</w:t>
            </w:r>
            <w:r w:rsidRPr="00041375">
              <w:t xml:space="preserve">дов обучения; </w:t>
            </w:r>
          </w:p>
          <w:p w:rsidR="00392FAA" w:rsidRPr="00041375" w:rsidRDefault="00B76DC7" w:rsidP="00337931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lang w:eastAsia="en-US"/>
              </w:rPr>
            </w:pPr>
            <w:r w:rsidRPr="00041375">
              <w:t>навыками проектирования, реализации и оце</w:t>
            </w:r>
            <w:r w:rsidRPr="00041375">
              <w:t>н</w:t>
            </w:r>
            <w:r w:rsidRPr="00041375">
              <w:t xml:space="preserve">ки </w:t>
            </w:r>
            <w:proofErr w:type="spellStart"/>
            <w:proofErr w:type="gramStart"/>
            <w:r w:rsidRPr="00041375">
              <w:t>учебно</w:t>
            </w:r>
            <w:proofErr w:type="spellEnd"/>
            <w:r w:rsidRPr="00041375">
              <w:t xml:space="preserve"> воспитательного</w:t>
            </w:r>
            <w:proofErr w:type="gramEnd"/>
            <w:r w:rsidRPr="00041375">
              <w:t xml:space="preserve"> процесса, образов</w:t>
            </w:r>
            <w:r w:rsidRPr="00041375">
              <w:t>а</w:t>
            </w:r>
            <w:r w:rsidRPr="00041375">
              <w:t>тельной среды при подготовке психологических кадров с учётом современных Активных и инт</w:t>
            </w:r>
            <w:r w:rsidRPr="00041375">
              <w:t>е</w:t>
            </w:r>
            <w:r w:rsidRPr="00041375">
              <w:t>рактивных методов обучения и инновационных технологий</w:t>
            </w:r>
          </w:p>
        </w:tc>
      </w:tr>
      <w:tr w:rsidR="00041375" w:rsidRPr="00041375" w:rsidTr="000518C6">
        <w:tc>
          <w:tcPr>
            <w:tcW w:w="0" w:type="auto"/>
          </w:tcPr>
          <w:p w:rsidR="005607C9" w:rsidRPr="00041375" w:rsidRDefault="00B4075D" w:rsidP="000518C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041375">
              <w:lastRenderedPageBreak/>
              <w:t>способностью к использованию дида</w:t>
            </w:r>
            <w:r w:rsidRPr="00041375">
              <w:t>к</w:t>
            </w:r>
            <w:r w:rsidRPr="00041375">
              <w:t>тических приемов при реализации стандартных коррекционных, реабил</w:t>
            </w:r>
            <w:r w:rsidRPr="00041375">
              <w:t>и</w:t>
            </w:r>
            <w:r w:rsidRPr="00041375">
              <w:t>тационных и обучающих программ по оптимизации психической деятельн</w:t>
            </w:r>
            <w:r w:rsidRPr="00041375">
              <w:t>о</w:t>
            </w:r>
            <w:r w:rsidRPr="00041375">
              <w:t>сти человека</w:t>
            </w:r>
          </w:p>
        </w:tc>
        <w:tc>
          <w:tcPr>
            <w:tcW w:w="0" w:type="auto"/>
          </w:tcPr>
          <w:p w:rsidR="005607C9" w:rsidRPr="00041375" w:rsidRDefault="00E451D3" w:rsidP="00E451D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041375">
              <w:rPr>
                <w:bCs/>
              </w:rPr>
              <w:t>ПК-11</w:t>
            </w:r>
          </w:p>
        </w:tc>
        <w:tc>
          <w:tcPr>
            <w:tcW w:w="0" w:type="auto"/>
          </w:tcPr>
          <w:p w:rsidR="00335C51" w:rsidRPr="00041375" w:rsidRDefault="00335C51" w:rsidP="00337931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041375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335C51" w:rsidRPr="00041375" w:rsidRDefault="00335C51" w:rsidP="00337931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</w:pPr>
            <w:r w:rsidRPr="00041375">
              <w:rPr>
                <w:rFonts w:eastAsia="Calibri"/>
                <w:lang w:eastAsia="en-US"/>
              </w:rPr>
              <w:t xml:space="preserve">дидактические приемы при реализации </w:t>
            </w:r>
            <w:r w:rsidRPr="00041375">
              <w:t>ста</w:t>
            </w:r>
            <w:r w:rsidRPr="00041375">
              <w:t>н</w:t>
            </w:r>
            <w:r w:rsidRPr="00041375">
              <w:t>дартных коррекционных, реабилитационных и обучающих программ по оптимизации психич</w:t>
            </w:r>
            <w:r w:rsidRPr="00041375">
              <w:t>е</w:t>
            </w:r>
            <w:r w:rsidRPr="00041375">
              <w:t>ской деятельности человека;</w:t>
            </w:r>
          </w:p>
          <w:p w:rsidR="009104C1" w:rsidRPr="00041375" w:rsidRDefault="009104C1" w:rsidP="00337931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lang w:eastAsia="en-US"/>
              </w:rPr>
            </w:pPr>
            <w:r w:rsidRPr="00041375">
              <w:t>дидактические приемы при реализации гл</w:t>
            </w:r>
            <w:r w:rsidRPr="00041375">
              <w:t>у</w:t>
            </w:r>
            <w:r w:rsidRPr="00041375">
              <w:t>бинных</w:t>
            </w:r>
            <w:r w:rsidRPr="00041375">
              <w:rPr>
                <w:rFonts w:eastAsia="Calibri"/>
                <w:lang w:eastAsia="en-US"/>
              </w:rPr>
              <w:t xml:space="preserve"> коррекционных, реабилитационных и обучающих программ по оптимизации психич</w:t>
            </w:r>
            <w:r w:rsidRPr="00041375">
              <w:rPr>
                <w:rFonts w:eastAsia="Calibri"/>
                <w:lang w:eastAsia="en-US"/>
              </w:rPr>
              <w:t>е</w:t>
            </w:r>
            <w:r w:rsidRPr="00041375">
              <w:rPr>
                <w:rFonts w:eastAsia="Calibri"/>
                <w:lang w:eastAsia="en-US"/>
              </w:rPr>
              <w:t>ской деятельности человека;</w:t>
            </w:r>
          </w:p>
          <w:p w:rsidR="00335C51" w:rsidRPr="00041375" w:rsidRDefault="00335C51" w:rsidP="00337931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  <w:p w:rsidR="00335C51" w:rsidRPr="00041375" w:rsidRDefault="00335C51" w:rsidP="00337931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041375">
              <w:rPr>
                <w:rFonts w:eastAsia="Calibri"/>
                <w:lang w:eastAsia="en-US"/>
              </w:rPr>
              <w:t xml:space="preserve">Уметь </w:t>
            </w:r>
          </w:p>
          <w:p w:rsidR="00335C51" w:rsidRPr="00041375" w:rsidRDefault="00335C51" w:rsidP="00337931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</w:pPr>
            <w:proofErr w:type="gramStart"/>
            <w:r w:rsidRPr="00041375">
              <w:rPr>
                <w:rFonts w:eastAsia="Calibri"/>
                <w:lang w:eastAsia="en-US"/>
              </w:rPr>
              <w:t>использовать дидактические приемы при ре</w:t>
            </w:r>
            <w:r w:rsidRPr="00041375">
              <w:rPr>
                <w:rFonts w:eastAsia="Calibri"/>
                <w:lang w:eastAsia="en-US"/>
              </w:rPr>
              <w:t>а</w:t>
            </w:r>
            <w:r w:rsidRPr="00041375">
              <w:rPr>
                <w:rFonts w:eastAsia="Calibri"/>
                <w:lang w:eastAsia="en-US"/>
              </w:rPr>
              <w:t xml:space="preserve">лизации </w:t>
            </w:r>
            <w:r w:rsidRPr="00041375">
              <w:t>стандартных коррекционной, реабилит</w:t>
            </w:r>
            <w:r w:rsidRPr="00041375">
              <w:t>а</w:t>
            </w:r>
            <w:r w:rsidRPr="00041375">
              <w:t>ционных и обучающих программ по оптимизации психической деятельности человека;</w:t>
            </w:r>
            <w:proofErr w:type="gramEnd"/>
          </w:p>
          <w:p w:rsidR="009104C1" w:rsidRPr="00041375" w:rsidRDefault="009104C1" w:rsidP="00337931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lang w:eastAsia="en-US"/>
              </w:rPr>
            </w:pPr>
            <w:proofErr w:type="gramStart"/>
            <w:r w:rsidRPr="00041375">
              <w:t>использовать дидактические приемы при ре</w:t>
            </w:r>
            <w:r w:rsidRPr="00041375">
              <w:t>а</w:t>
            </w:r>
            <w:r w:rsidRPr="00041375">
              <w:t>лизации глубинных коррекционной, реабилитац</w:t>
            </w:r>
            <w:r w:rsidRPr="00041375">
              <w:t>и</w:t>
            </w:r>
            <w:r w:rsidRPr="00041375">
              <w:t>онных и обучающих</w:t>
            </w:r>
            <w:r w:rsidRPr="00041375">
              <w:rPr>
                <w:rFonts w:eastAsia="Calibri"/>
                <w:lang w:eastAsia="en-US"/>
              </w:rPr>
              <w:t xml:space="preserve"> программ по оптимизации психической деятельности человека;</w:t>
            </w:r>
            <w:proofErr w:type="gramEnd"/>
          </w:p>
          <w:p w:rsidR="00335C51" w:rsidRPr="00041375" w:rsidRDefault="00335C51" w:rsidP="00337931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  <w:p w:rsidR="00335C51" w:rsidRPr="00041375" w:rsidRDefault="00335C51" w:rsidP="00337931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041375">
              <w:rPr>
                <w:rFonts w:eastAsia="Calibri"/>
                <w:lang w:eastAsia="en-US"/>
              </w:rPr>
              <w:t xml:space="preserve">Владеть </w:t>
            </w:r>
          </w:p>
          <w:p w:rsidR="005607C9" w:rsidRPr="00041375" w:rsidRDefault="00335C51" w:rsidP="00337931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</w:pPr>
            <w:r w:rsidRPr="00041375">
              <w:rPr>
                <w:rFonts w:eastAsia="Calibri"/>
                <w:lang w:eastAsia="en-US"/>
              </w:rPr>
              <w:t>способностью к использованию дидактических приемов при реализации стандартных коррекц</w:t>
            </w:r>
            <w:r w:rsidRPr="00041375">
              <w:rPr>
                <w:rFonts w:eastAsia="Calibri"/>
                <w:lang w:eastAsia="en-US"/>
              </w:rPr>
              <w:t>и</w:t>
            </w:r>
            <w:r w:rsidRPr="00041375">
              <w:rPr>
                <w:rFonts w:eastAsia="Calibri"/>
                <w:lang w:eastAsia="en-US"/>
              </w:rPr>
              <w:t xml:space="preserve">онных, </w:t>
            </w:r>
            <w:r w:rsidRPr="00041375">
              <w:t>реабилитационных и обучающих программ по оптимизации психической деятельности чел</w:t>
            </w:r>
            <w:r w:rsidRPr="00041375">
              <w:t>о</w:t>
            </w:r>
            <w:r w:rsidRPr="00041375">
              <w:t>век</w:t>
            </w:r>
            <w:r w:rsidR="009104C1" w:rsidRPr="00041375">
              <w:t>а;</w:t>
            </w:r>
          </w:p>
          <w:p w:rsidR="009104C1" w:rsidRPr="00041375" w:rsidRDefault="009104C1" w:rsidP="00337931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lang w:eastAsia="en-US"/>
              </w:rPr>
            </w:pPr>
            <w:r w:rsidRPr="00041375">
              <w:t>способностью</w:t>
            </w:r>
            <w:r w:rsidRPr="00041375">
              <w:rPr>
                <w:rFonts w:eastAsia="Calibri"/>
                <w:lang w:eastAsia="en-US"/>
              </w:rPr>
              <w:t xml:space="preserve"> к использованию дидактических приемов при реализации глубинных коррекцио</w:t>
            </w:r>
            <w:r w:rsidRPr="00041375">
              <w:rPr>
                <w:rFonts w:eastAsia="Calibri"/>
                <w:lang w:eastAsia="en-US"/>
              </w:rPr>
              <w:t>н</w:t>
            </w:r>
            <w:r w:rsidRPr="00041375">
              <w:rPr>
                <w:rFonts w:eastAsia="Calibri"/>
                <w:lang w:eastAsia="en-US"/>
              </w:rPr>
              <w:t>ных, реабилитационных и обучающих программ по оптимизации психической деятельности чел</w:t>
            </w:r>
            <w:r w:rsidRPr="00041375">
              <w:rPr>
                <w:rFonts w:eastAsia="Calibri"/>
                <w:lang w:eastAsia="en-US"/>
              </w:rPr>
              <w:t>о</w:t>
            </w:r>
            <w:r w:rsidRPr="00041375">
              <w:rPr>
                <w:rFonts w:eastAsia="Calibri"/>
                <w:lang w:eastAsia="en-US"/>
              </w:rPr>
              <w:t>века.</w:t>
            </w:r>
          </w:p>
        </w:tc>
      </w:tr>
    </w:tbl>
    <w:p w:rsidR="00CA68C5" w:rsidRPr="00041375" w:rsidRDefault="00CA68C5" w:rsidP="00A5652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E93F0F" w:rsidRPr="00041375" w:rsidRDefault="00E93F0F" w:rsidP="00A5652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7F4B97" w:rsidRPr="00041375" w:rsidRDefault="00C33468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41375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041375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41375">
        <w:rPr>
          <w:sz w:val="24"/>
          <w:szCs w:val="24"/>
        </w:rPr>
        <w:t xml:space="preserve">Дисциплина </w:t>
      </w:r>
      <w:r w:rsidR="00E451D3" w:rsidRPr="00041375">
        <w:rPr>
          <w:sz w:val="24"/>
          <w:szCs w:val="24"/>
        </w:rPr>
        <w:t>Б1.В.03</w:t>
      </w:r>
      <w:r w:rsidR="00AA2A29" w:rsidRPr="00041375">
        <w:rPr>
          <w:sz w:val="24"/>
          <w:szCs w:val="24"/>
        </w:rPr>
        <w:t>«</w:t>
      </w:r>
      <w:r w:rsidR="00E451D3" w:rsidRPr="00041375">
        <w:rPr>
          <w:b/>
          <w:sz w:val="24"/>
          <w:szCs w:val="24"/>
        </w:rPr>
        <w:t>Психологическое консультирование в образов</w:t>
      </w:r>
      <w:r w:rsidR="00E451D3" w:rsidRPr="00041375">
        <w:rPr>
          <w:b/>
          <w:sz w:val="24"/>
          <w:szCs w:val="24"/>
        </w:rPr>
        <w:t>а</w:t>
      </w:r>
      <w:r w:rsidR="00E451D3" w:rsidRPr="00041375">
        <w:rPr>
          <w:b/>
          <w:sz w:val="24"/>
          <w:szCs w:val="24"/>
        </w:rPr>
        <w:t>нии</w:t>
      </w:r>
      <w:proofErr w:type="gramStart"/>
      <w:r w:rsidR="00AA2A29" w:rsidRPr="00041375">
        <w:rPr>
          <w:sz w:val="24"/>
          <w:szCs w:val="24"/>
        </w:rPr>
        <w:t>»</w:t>
      </w:r>
      <w:r w:rsidRPr="00041375">
        <w:rPr>
          <w:rFonts w:eastAsia="Calibri"/>
          <w:sz w:val="24"/>
          <w:szCs w:val="24"/>
          <w:lang w:eastAsia="en-US"/>
        </w:rPr>
        <w:t>я</w:t>
      </w:r>
      <w:proofErr w:type="gramEnd"/>
      <w:r w:rsidRPr="00041375">
        <w:rPr>
          <w:rFonts w:eastAsia="Calibri"/>
          <w:sz w:val="24"/>
          <w:szCs w:val="24"/>
          <w:lang w:eastAsia="en-US"/>
        </w:rPr>
        <w:t xml:space="preserve">вляется </w:t>
      </w:r>
      <w:proofErr w:type="spellStart"/>
      <w:r w:rsidRPr="00041375">
        <w:rPr>
          <w:rFonts w:eastAsia="Calibri"/>
          <w:sz w:val="24"/>
          <w:szCs w:val="24"/>
          <w:lang w:eastAsia="en-US"/>
        </w:rPr>
        <w:t>дисциплиной</w:t>
      </w:r>
      <w:r w:rsidR="000A113A" w:rsidRPr="00041375">
        <w:rPr>
          <w:rFonts w:eastAsia="Calibri"/>
          <w:sz w:val="24"/>
          <w:szCs w:val="24"/>
          <w:lang w:eastAsia="en-US"/>
        </w:rPr>
        <w:t>вариативной</w:t>
      </w:r>
      <w:proofErr w:type="spellEnd"/>
      <w:r w:rsidRPr="00041375">
        <w:rPr>
          <w:rFonts w:eastAsia="Calibri"/>
          <w:sz w:val="24"/>
          <w:szCs w:val="24"/>
          <w:lang w:eastAsia="en-US"/>
        </w:rPr>
        <w:t xml:space="preserve"> части </w:t>
      </w:r>
      <w:r w:rsidR="00337931" w:rsidRPr="00041375">
        <w:rPr>
          <w:rFonts w:eastAsia="Calibri"/>
          <w:sz w:val="24"/>
          <w:szCs w:val="24"/>
          <w:lang w:eastAsia="en-US"/>
        </w:rPr>
        <w:t>блока Б</w:t>
      </w:r>
      <w:r w:rsidR="00027D2C" w:rsidRPr="00041375">
        <w:rPr>
          <w:rFonts w:eastAsia="Calibri"/>
          <w:sz w:val="24"/>
          <w:szCs w:val="24"/>
          <w:lang w:eastAsia="en-US"/>
        </w:rPr>
        <w:t>1</w:t>
      </w:r>
      <w:r w:rsidR="00337931" w:rsidRPr="00041375">
        <w:rPr>
          <w:rFonts w:eastAsia="Calibri"/>
          <w:sz w:val="24"/>
          <w:szCs w:val="24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378"/>
        <w:gridCol w:w="2083"/>
        <w:gridCol w:w="2285"/>
        <w:gridCol w:w="1147"/>
      </w:tblGrid>
      <w:tr w:rsidR="00705FB5" w:rsidRPr="00041375" w:rsidTr="00A5652A">
        <w:tc>
          <w:tcPr>
            <w:tcW w:w="1678" w:type="dxa"/>
            <w:vMerge w:val="restart"/>
            <w:vAlign w:val="center"/>
          </w:tcPr>
          <w:p w:rsidR="00705FB5" w:rsidRPr="0004137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041375">
              <w:rPr>
                <w:rFonts w:eastAsia="Calibri"/>
                <w:lang w:eastAsia="en-US"/>
              </w:rPr>
              <w:t>Код</w:t>
            </w:r>
          </w:p>
          <w:p w:rsidR="00705FB5" w:rsidRPr="00041375" w:rsidRDefault="009635EF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041375">
              <w:rPr>
                <w:rFonts w:eastAsia="Calibri"/>
                <w:lang w:eastAsia="en-US"/>
              </w:rPr>
              <w:t>дисцип</w:t>
            </w:r>
            <w:r w:rsidR="00705FB5" w:rsidRPr="00041375">
              <w:rPr>
                <w:rFonts w:eastAsia="Calibri"/>
                <w:lang w:eastAsia="en-US"/>
              </w:rPr>
              <w:t>лины</w:t>
            </w:r>
          </w:p>
        </w:tc>
        <w:tc>
          <w:tcPr>
            <w:tcW w:w="2378" w:type="dxa"/>
            <w:vMerge w:val="restart"/>
            <w:vAlign w:val="center"/>
          </w:tcPr>
          <w:p w:rsidR="00705FB5" w:rsidRPr="0004137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041375">
              <w:rPr>
                <w:rFonts w:eastAsia="Calibri"/>
                <w:lang w:eastAsia="en-US"/>
              </w:rPr>
              <w:t>Наименование</w:t>
            </w:r>
          </w:p>
          <w:p w:rsidR="00705FB5" w:rsidRPr="0004137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041375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705FB5" w:rsidRPr="0004137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041375">
              <w:rPr>
                <w:rFonts w:eastAsia="Calibri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705FB5" w:rsidRPr="0004137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041375">
              <w:rPr>
                <w:rFonts w:eastAsia="Calibri"/>
                <w:lang w:eastAsia="en-US"/>
              </w:rPr>
              <w:t xml:space="preserve">Коды </w:t>
            </w:r>
            <w:proofErr w:type="spellStart"/>
            <w:proofErr w:type="gramStart"/>
            <w:r w:rsidRPr="00041375">
              <w:rPr>
                <w:rFonts w:eastAsia="Calibri"/>
                <w:lang w:eastAsia="en-US"/>
              </w:rPr>
              <w:t>форми-руемых</w:t>
            </w:r>
            <w:proofErr w:type="spellEnd"/>
            <w:proofErr w:type="gramEnd"/>
            <w:r w:rsidRPr="00041375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41375">
              <w:rPr>
                <w:rFonts w:eastAsia="Calibri"/>
                <w:lang w:eastAsia="en-US"/>
              </w:rPr>
              <w:t>компе-тенций</w:t>
            </w:r>
            <w:proofErr w:type="spellEnd"/>
          </w:p>
        </w:tc>
      </w:tr>
      <w:tr w:rsidR="00705FB5" w:rsidRPr="00041375" w:rsidTr="00A5652A">
        <w:tc>
          <w:tcPr>
            <w:tcW w:w="1678" w:type="dxa"/>
            <w:vMerge/>
            <w:vAlign w:val="center"/>
          </w:tcPr>
          <w:p w:rsidR="00705FB5" w:rsidRPr="0004137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04137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705FB5" w:rsidRPr="0004137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041375">
              <w:rPr>
                <w:rFonts w:eastAsia="Calibri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705FB5" w:rsidRPr="0004137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705FB5" w:rsidRPr="00041375" w:rsidTr="00A5652A">
        <w:tc>
          <w:tcPr>
            <w:tcW w:w="1678" w:type="dxa"/>
            <w:vMerge/>
            <w:vAlign w:val="center"/>
          </w:tcPr>
          <w:p w:rsidR="00705FB5" w:rsidRPr="0004137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04137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705FB5" w:rsidRPr="0004137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proofErr w:type="gramStart"/>
            <w:r w:rsidRPr="00041375">
              <w:rPr>
                <w:rFonts w:eastAsia="Calibri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285" w:type="dxa"/>
            <w:vAlign w:val="center"/>
          </w:tcPr>
          <w:p w:rsidR="00705FB5" w:rsidRPr="0004137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041375">
              <w:rPr>
                <w:rFonts w:eastAsia="Calibri"/>
                <w:lang w:eastAsia="en-US"/>
              </w:rPr>
              <w:t xml:space="preserve">для </w:t>
            </w:r>
            <w:proofErr w:type="gramStart"/>
            <w:r w:rsidRPr="00041375">
              <w:rPr>
                <w:rFonts w:eastAsia="Calibri"/>
                <w:lang w:eastAsia="en-US"/>
              </w:rPr>
              <w:t>которых</w:t>
            </w:r>
            <w:proofErr w:type="gramEnd"/>
            <w:r w:rsidRPr="00041375">
              <w:rPr>
                <w:rFonts w:eastAsia="Calibri"/>
                <w:lang w:eastAsia="en-US"/>
              </w:rPr>
              <w:t xml:space="preserve"> содерж</w:t>
            </w:r>
            <w:r w:rsidRPr="00041375">
              <w:rPr>
                <w:rFonts w:eastAsia="Calibri"/>
                <w:lang w:eastAsia="en-US"/>
              </w:rPr>
              <w:t>а</w:t>
            </w:r>
            <w:r w:rsidRPr="00041375">
              <w:rPr>
                <w:rFonts w:eastAsia="Calibri"/>
                <w:lang w:eastAsia="en-US"/>
              </w:rPr>
              <w:t xml:space="preserve">ние данной учебной дисциплины является </w:t>
            </w:r>
            <w:r w:rsidRPr="00041375">
              <w:rPr>
                <w:rFonts w:eastAsia="Calibri"/>
                <w:lang w:eastAsia="en-US"/>
              </w:rPr>
              <w:lastRenderedPageBreak/>
              <w:t>опорой</w:t>
            </w:r>
          </w:p>
        </w:tc>
        <w:tc>
          <w:tcPr>
            <w:tcW w:w="1147" w:type="dxa"/>
            <w:vMerge/>
            <w:vAlign w:val="center"/>
          </w:tcPr>
          <w:p w:rsidR="00705FB5" w:rsidRPr="0004137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DA3FFC" w:rsidRPr="00041375" w:rsidTr="00A5652A">
        <w:tc>
          <w:tcPr>
            <w:tcW w:w="1678" w:type="dxa"/>
            <w:vAlign w:val="center"/>
          </w:tcPr>
          <w:p w:rsidR="00DA3FFC" w:rsidRPr="00041375" w:rsidRDefault="00E451D3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041375">
              <w:lastRenderedPageBreak/>
              <w:t>Б</w:t>
            </w:r>
            <w:proofErr w:type="gramStart"/>
            <w:r w:rsidRPr="00041375">
              <w:t>1</w:t>
            </w:r>
            <w:proofErr w:type="gramEnd"/>
            <w:r w:rsidRPr="00041375">
              <w:t>.В.03</w:t>
            </w:r>
          </w:p>
        </w:tc>
        <w:tc>
          <w:tcPr>
            <w:tcW w:w="2378" w:type="dxa"/>
            <w:vAlign w:val="center"/>
          </w:tcPr>
          <w:p w:rsidR="00DA3FFC" w:rsidRPr="00041375" w:rsidRDefault="00E451D3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041375">
              <w:t>Психологическое ко</w:t>
            </w:r>
            <w:r w:rsidRPr="00041375">
              <w:t>н</w:t>
            </w:r>
            <w:r w:rsidRPr="00041375">
              <w:t>сультирование в образ</w:t>
            </w:r>
            <w:r w:rsidRPr="00041375">
              <w:t>о</w:t>
            </w:r>
            <w:r w:rsidRPr="00041375">
              <w:t>вании</w:t>
            </w:r>
          </w:p>
        </w:tc>
        <w:tc>
          <w:tcPr>
            <w:tcW w:w="2083" w:type="dxa"/>
            <w:vAlign w:val="center"/>
          </w:tcPr>
          <w:p w:rsidR="00F40FEC" w:rsidRPr="00041375" w:rsidRDefault="00DB1789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041375">
              <w:rPr>
                <w:bCs/>
              </w:rPr>
              <w:t>Организационное консультирование</w:t>
            </w:r>
          </w:p>
        </w:tc>
        <w:tc>
          <w:tcPr>
            <w:tcW w:w="2285" w:type="dxa"/>
            <w:vAlign w:val="center"/>
          </w:tcPr>
          <w:p w:rsidR="002B6C87" w:rsidRPr="00041375" w:rsidRDefault="00DB1789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041375">
              <w:t>Психологическое ко</w:t>
            </w:r>
            <w:r w:rsidRPr="00041375">
              <w:t>н</w:t>
            </w:r>
            <w:r w:rsidRPr="00041375">
              <w:t>сультирование в соц</w:t>
            </w:r>
            <w:r w:rsidRPr="00041375">
              <w:t>и</w:t>
            </w:r>
            <w:r w:rsidRPr="00041375">
              <w:t>альной работе</w:t>
            </w:r>
          </w:p>
        </w:tc>
        <w:tc>
          <w:tcPr>
            <w:tcW w:w="1147" w:type="dxa"/>
            <w:vAlign w:val="center"/>
          </w:tcPr>
          <w:p w:rsidR="000518C6" w:rsidRPr="00041375" w:rsidRDefault="006F1C78" w:rsidP="004204A2">
            <w:pPr>
              <w:widowControl/>
              <w:tabs>
                <w:tab w:val="left" w:pos="708"/>
              </w:tabs>
              <w:autoSpaceDE/>
              <w:adjustRightInd/>
              <w:jc w:val="both"/>
            </w:pPr>
            <w:r w:rsidRPr="00041375">
              <w:t>ПК-1</w:t>
            </w:r>
            <w:r w:rsidR="00DB1789" w:rsidRPr="00041375">
              <w:t>0</w:t>
            </w:r>
            <w:r w:rsidRPr="00041375">
              <w:t xml:space="preserve">; </w:t>
            </w:r>
          </w:p>
          <w:p w:rsidR="00DB1789" w:rsidRPr="00041375" w:rsidRDefault="00DB1789" w:rsidP="00DB1789">
            <w:pPr>
              <w:widowControl/>
              <w:tabs>
                <w:tab w:val="left" w:pos="708"/>
              </w:tabs>
              <w:autoSpaceDE/>
              <w:adjustRightInd/>
              <w:jc w:val="both"/>
            </w:pPr>
            <w:r w:rsidRPr="00041375">
              <w:t>ПК-11;</w:t>
            </w:r>
          </w:p>
          <w:p w:rsidR="002B6C87" w:rsidRPr="00041375" w:rsidRDefault="002B6C87" w:rsidP="0033793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val="en-US" w:eastAsia="en-US"/>
              </w:rPr>
            </w:pPr>
          </w:p>
        </w:tc>
      </w:tr>
    </w:tbl>
    <w:p w:rsidR="004204A2" w:rsidRPr="00041375" w:rsidRDefault="004204A2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041375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041375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041375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041375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041375">
        <w:rPr>
          <w:rFonts w:eastAsia="Calibri"/>
          <w:b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041375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041375">
        <w:rPr>
          <w:rFonts w:eastAsia="Calibri"/>
          <w:b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041375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041375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41375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5F7118" w:rsidRPr="00041375">
        <w:rPr>
          <w:rFonts w:eastAsia="Calibri"/>
          <w:sz w:val="24"/>
          <w:szCs w:val="24"/>
          <w:lang w:eastAsia="en-US"/>
        </w:rPr>
        <w:t>3</w:t>
      </w:r>
      <w:r w:rsidRPr="00041375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5F7118" w:rsidRPr="00041375">
        <w:rPr>
          <w:rFonts w:eastAsia="Calibri"/>
          <w:sz w:val="24"/>
          <w:szCs w:val="24"/>
          <w:lang w:eastAsia="en-US"/>
        </w:rPr>
        <w:t>108</w:t>
      </w:r>
      <w:r w:rsidR="00F6188C" w:rsidRPr="00041375">
        <w:rPr>
          <w:rFonts w:eastAsia="Calibri"/>
          <w:sz w:val="24"/>
          <w:szCs w:val="24"/>
          <w:lang w:eastAsia="en-US"/>
        </w:rPr>
        <w:t xml:space="preserve"> академических часа</w:t>
      </w:r>
    </w:p>
    <w:p w:rsidR="00A32A5F" w:rsidRPr="00041375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41375">
        <w:rPr>
          <w:rFonts w:eastAsia="Calibri"/>
          <w:sz w:val="24"/>
          <w:szCs w:val="24"/>
          <w:lang w:eastAsia="en-US"/>
        </w:rPr>
        <w:t>Из них</w:t>
      </w:r>
      <w:r w:rsidRPr="00041375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041375" w:rsidTr="00330957">
        <w:tc>
          <w:tcPr>
            <w:tcW w:w="4365" w:type="dxa"/>
          </w:tcPr>
          <w:p w:rsidR="00A32A5F" w:rsidRPr="00041375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041375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1375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041375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1375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041375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1375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041375" w:rsidTr="00330957">
        <w:tc>
          <w:tcPr>
            <w:tcW w:w="4365" w:type="dxa"/>
          </w:tcPr>
          <w:p w:rsidR="00A32A5F" w:rsidRPr="00041375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41375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041375" w:rsidRDefault="007C565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1375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7245CB" w:rsidRPr="00041375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17" w:type="dxa"/>
            <w:vAlign w:val="center"/>
          </w:tcPr>
          <w:p w:rsidR="00A32A5F" w:rsidRPr="00041375" w:rsidRDefault="00EE60B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1375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85445B" w:rsidRPr="0004137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A32A5F" w:rsidRPr="00041375" w:rsidTr="00330957">
        <w:tc>
          <w:tcPr>
            <w:tcW w:w="4365" w:type="dxa"/>
          </w:tcPr>
          <w:p w:rsidR="00A32A5F" w:rsidRPr="00041375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41375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041375" w:rsidRDefault="005F711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137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041375" w:rsidRDefault="007C565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1375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041375" w:rsidTr="00330957">
        <w:tc>
          <w:tcPr>
            <w:tcW w:w="4365" w:type="dxa"/>
          </w:tcPr>
          <w:p w:rsidR="00A32A5F" w:rsidRPr="00041375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41375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041375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137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041375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137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041375" w:rsidTr="00330957">
        <w:tc>
          <w:tcPr>
            <w:tcW w:w="4365" w:type="dxa"/>
          </w:tcPr>
          <w:p w:rsidR="00A32A5F" w:rsidRPr="00041375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41375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041375" w:rsidRDefault="005F711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1375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32A5F" w:rsidRPr="00041375" w:rsidRDefault="0085445B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1375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041375" w:rsidTr="00330957">
        <w:tc>
          <w:tcPr>
            <w:tcW w:w="4365" w:type="dxa"/>
          </w:tcPr>
          <w:p w:rsidR="00A32A5F" w:rsidRPr="00041375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41375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041375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041375" w:rsidRDefault="005F711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1375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32A5F" w:rsidRPr="00041375" w:rsidRDefault="0085445B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1375"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</w:tr>
      <w:tr w:rsidR="0047633A" w:rsidRPr="00041375" w:rsidTr="00330957">
        <w:tc>
          <w:tcPr>
            <w:tcW w:w="4365" w:type="dxa"/>
          </w:tcPr>
          <w:p w:rsidR="0047633A" w:rsidRPr="00041375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41375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041375" w:rsidRDefault="005F7118" w:rsidP="004204A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137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041375" w:rsidRDefault="0085445B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1375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041375" w:rsidTr="00330957">
        <w:tc>
          <w:tcPr>
            <w:tcW w:w="4365" w:type="dxa"/>
            <w:vAlign w:val="center"/>
          </w:tcPr>
          <w:p w:rsidR="00A32A5F" w:rsidRPr="00041375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41375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041375" w:rsidRDefault="00C11005" w:rsidP="0050476E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1375"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234629" w:rsidRPr="00041375"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r w:rsidR="007C565A" w:rsidRPr="00041375">
              <w:rPr>
                <w:rFonts w:eastAsia="Calibri"/>
                <w:sz w:val="24"/>
                <w:szCs w:val="24"/>
                <w:lang w:eastAsia="en-US"/>
              </w:rPr>
              <w:t xml:space="preserve"> 4</w:t>
            </w:r>
            <w:r w:rsidR="00027D3F" w:rsidRPr="00041375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041375" w:rsidRDefault="0085445B" w:rsidP="002346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1375"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C21BA6" w:rsidRPr="00041375"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r w:rsidRPr="00041375">
              <w:rPr>
                <w:rFonts w:eastAsia="Calibri"/>
                <w:sz w:val="24"/>
                <w:szCs w:val="24"/>
                <w:lang w:eastAsia="en-US"/>
              </w:rPr>
              <w:t xml:space="preserve"> 5</w:t>
            </w:r>
            <w:r w:rsidR="00C21BA6" w:rsidRPr="00041375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D2E3E" w:rsidRPr="00041375" w:rsidRDefault="00AD2E3E" w:rsidP="00A76E53">
      <w:pPr>
        <w:keepNext/>
        <w:ind w:firstLine="709"/>
        <w:jc w:val="both"/>
        <w:rPr>
          <w:b/>
          <w:sz w:val="24"/>
          <w:szCs w:val="24"/>
        </w:rPr>
      </w:pPr>
    </w:p>
    <w:p w:rsidR="007F4B97" w:rsidRPr="00041375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041375">
        <w:rPr>
          <w:b/>
          <w:sz w:val="24"/>
          <w:szCs w:val="24"/>
        </w:rPr>
        <w:t xml:space="preserve">5. </w:t>
      </w:r>
      <w:r w:rsidR="0047633A" w:rsidRPr="00041375">
        <w:rPr>
          <w:b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041375">
        <w:rPr>
          <w:b/>
          <w:sz w:val="24"/>
          <w:szCs w:val="24"/>
        </w:rPr>
        <w:t>а</w:t>
      </w:r>
      <w:r w:rsidR="0047633A" w:rsidRPr="00041375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041375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041375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41375">
        <w:rPr>
          <w:b/>
          <w:sz w:val="24"/>
          <w:szCs w:val="24"/>
        </w:rPr>
        <w:t>5.1. Тематический план для очной формы обучения</w:t>
      </w:r>
    </w:p>
    <w:p w:rsidR="00EF7A41" w:rsidRPr="00041375" w:rsidRDefault="00EF7A41" w:rsidP="00EF7A4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41375">
        <w:rPr>
          <w:b/>
          <w:sz w:val="24"/>
          <w:szCs w:val="24"/>
        </w:rPr>
        <w:t>4 семестр</w:t>
      </w:r>
    </w:p>
    <w:tbl>
      <w:tblPr>
        <w:tblW w:w="9414" w:type="dxa"/>
        <w:tblInd w:w="5" w:type="dxa"/>
        <w:tblLayout w:type="fixed"/>
        <w:tblLook w:val="04A0"/>
      </w:tblPr>
      <w:tblGrid>
        <w:gridCol w:w="5263"/>
        <w:gridCol w:w="434"/>
        <w:gridCol w:w="415"/>
        <w:gridCol w:w="641"/>
        <w:gridCol w:w="641"/>
        <w:gridCol w:w="641"/>
        <w:gridCol w:w="641"/>
        <w:gridCol w:w="738"/>
      </w:tblGrid>
      <w:tr w:rsidR="00CD08DD" w:rsidRPr="00041375" w:rsidTr="00EF7A41">
        <w:trPr>
          <w:trHeight w:val="88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08DD" w:rsidRPr="00041375" w:rsidRDefault="00CD08DD" w:rsidP="00A5286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08DD" w:rsidRPr="00041375" w:rsidRDefault="00CD08DD" w:rsidP="00A5286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08DD" w:rsidRPr="00041375" w:rsidRDefault="00CD08DD" w:rsidP="00A5286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08DD" w:rsidRPr="00041375" w:rsidRDefault="00CD08DD" w:rsidP="00A5286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08DD" w:rsidRPr="00041375" w:rsidRDefault="00CD08DD" w:rsidP="00A5286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08DD" w:rsidRPr="00041375" w:rsidRDefault="00CD08DD" w:rsidP="00A5286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08DD" w:rsidRPr="00041375" w:rsidRDefault="00CD08DD" w:rsidP="00A5286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08DD" w:rsidRPr="00041375" w:rsidRDefault="00CD08DD" w:rsidP="00A5286F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D08DD" w:rsidRPr="00041375" w:rsidTr="00EF7A41">
        <w:trPr>
          <w:trHeight w:val="500"/>
        </w:trPr>
        <w:tc>
          <w:tcPr>
            <w:tcW w:w="5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CD08DD" w:rsidP="00A5286F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D08DD" w:rsidRPr="00041375" w:rsidRDefault="00CD08DD" w:rsidP="00A52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CD08DD" w:rsidP="00A5286F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Лек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CD08DD" w:rsidP="00A5286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41375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CD08DD" w:rsidP="00A5286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41375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CD08DD" w:rsidP="00A5286F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СРС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CD08DD" w:rsidP="00A5286F">
            <w:pPr>
              <w:jc w:val="center"/>
              <w:rPr>
                <w:b/>
                <w:bCs/>
                <w:sz w:val="24"/>
                <w:szCs w:val="24"/>
              </w:rPr>
            </w:pPr>
            <w:r w:rsidRPr="00041375">
              <w:rPr>
                <w:b/>
                <w:bCs/>
                <w:sz w:val="24"/>
                <w:szCs w:val="24"/>
              </w:rPr>
              <w:t>Вс</w:t>
            </w:r>
            <w:r w:rsidRPr="00041375">
              <w:rPr>
                <w:b/>
                <w:bCs/>
                <w:sz w:val="24"/>
                <w:szCs w:val="24"/>
              </w:rPr>
              <w:t>е</w:t>
            </w:r>
            <w:r w:rsidRPr="00041375">
              <w:rPr>
                <w:b/>
                <w:bCs/>
                <w:sz w:val="24"/>
                <w:szCs w:val="24"/>
              </w:rPr>
              <w:t>го</w:t>
            </w:r>
          </w:p>
        </w:tc>
      </w:tr>
      <w:tr w:rsidR="00CD08DD" w:rsidRPr="00041375" w:rsidTr="00A5286F">
        <w:trPr>
          <w:trHeight w:val="676"/>
        </w:trPr>
        <w:tc>
          <w:tcPr>
            <w:tcW w:w="941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D08DD" w:rsidRPr="00041375" w:rsidRDefault="00CD08DD" w:rsidP="00A5286F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Раздел I. Этапы консультирования</w:t>
            </w:r>
          </w:p>
        </w:tc>
      </w:tr>
      <w:tr w:rsidR="00CD08DD" w:rsidRPr="00041375" w:rsidTr="00EF7A41">
        <w:trPr>
          <w:trHeight w:val="794"/>
        </w:trPr>
        <w:tc>
          <w:tcPr>
            <w:tcW w:w="52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D08DD" w:rsidRPr="00041375" w:rsidRDefault="00CD08DD" w:rsidP="00A5286F">
            <w:pPr>
              <w:jc w:val="center"/>
              <w:rPr>
                <w:sz w:val="24"/>
                <w:szCs w:val="24"/>
              </w:rPr>
            </w:pPr>
            <w:r w:rsidRPr="00041375">
              <w:rPr>
                <w:b/>
                <w:sz w:val="24"/>
                <w:szCs w:val="24"/>
              </w:rPr>
              <w:t>Тема № 1.</w:t>
            </w:r>
            <w:r w:rsidRPr="00041375">
              <w:rPr>
                <w:sz w:val="24"/>
                <w:szCs w:val="24"/>
              </w:rPr>
              <w:t xml:space="preserve"> Этапы и техники консультирования</w:t>
            </w:r>
            <w:r w:rsidR="00A62C96" w:rsidRPr="00041375">
              <w:rPr>
                <w:sz w:val="24"/>
                <w:szCs w:val="24"/>
              </w:rPr>
              <w:t xml:space="preserve"> в образовании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D08DD" w:rsidRPr="00041375" w:rsidRDefault="00CD08DD" w:rsidP="00A5286F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Всего часов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CD08DD" w:rsidP="00A52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CD08DD" w:rsidP="00A5286F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2B26EB" w:rsidP="00A5286F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2B26EB" w:rsidP="00A5286F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2B26EB" w:rsidP="00A5286F">
            <w:pPr>
              <w:jc w:val="center"/>
              <w:rPr>
                <w:b/>
                <w:bCs/>
                <w:sz w:val="24"/>
                <w:szCs w:val="24"/>
              </w:rPr>
            </w:pPr>
            <w:r w:rsidRPr="00041375">
              <w:rPr>
                <w:b/>
                <w:bCs/>
                <w:sz w:val="24"/>
                <w:szCs w:val="24"/>
              </w:rPr>
              <w:t>40</w:t>
            </w:r>
          </w:p>
        </w:tc>
      </w:tr>
      <w:tr w:rsidR="00CD08DD" w:rsidRPr="00041375" w:rsidTr="00EF7A41">
        <w:trPr>
          <w:trHeight w:val="794"/>
        </w:trPr>
        <w:tc>
          <w:tcPr>
            <w:tcW w:w="52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D08DD" w:rsidRPr="00041375" w:rsidRDefault="00CD08DD" w:rsidP="00A5286F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D08DD" w:rsidRPr="00041375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041375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041375">
              <w:rPr>
                <w:i/>
                <w:iCs/>
                <w:sz w:val="24"/>
                <w:szCs w:val="24"/>
              </w:rPr>
              <w:t>и</w:t>
            </w:r>
            <w:r w:rsidRPr="00041375">
              <w:rPr>
                <w:i/>
                <w:iCs/>
                <w:sz w:val="24"/>
                <w:szCs w:val="24"/>
              </w:rPr>
              <w:t>н</w:t>
            </w:r>
            <w:r w:rsidRPr="00041375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041375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041375" w:rsidRDefault="002B26EB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041375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041375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 </w:t>
            </w:r>
            <w:r w:rsidR="002B26EB" w:rsidRPr="00041375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D08DD" w:rsidRPr="00041375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041375" w:rsidRDefault="00CD08DD" w:rsidP="00A5286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41375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CD08DD" w:rsidRPr="00041375" w:rsidTr="00A5286F">
        <w:trPr>
          <w:trHeight w:val="676"/>
        </w:trPr>
        <w:tc>
          <w:tcPr>
            <w:tcW w:w="941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D08DD" w:rsidRPr="00041375" w:rsidRDefault="00CD08DD" w:rsidP="00A5286F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Раздел 2. Применение техник в процессе консультирования</w:t>
            </w:r>
          </w:p>
        </w:tc>
      </w:tr>
      <w:tr w:rsidR="00CD08DD" w:rsidRPr="00041375" w:rsidTr="00EF7A41">
        <w:trPr>
          <w:trHeight w:val="794"/>
        </w:trPr>
        <w:tc>
          <w:tcPr>
            <w:tcW w:w="52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D08DD" w:rsidRPr="00041375" w:rsidRDefault="00CD08DD" w:rsidP="00A5286F">
            <w:pPr>
              <w:jc w:val="center"/>
              <w:rPr>
                <w:sz w:val="24"/>
                <w:szCs w:val="24"/>
              </w:rPr>
            </w:pPr>
            <w:r w:rsidRPr="00041375">
              <w:rPr>
                <w:b/>
                <w:sz w:val="24"/>
                <w:szCs w:val="24"/>
              </w:rPr>
              <w:t>Тема № 2.</w:t>
            </w:r>
            <w:r w:rsidRPr="00041375">
              <w:rPr>
                <w:sz w:val="24"/>
                <w:szCs w:val="24"/>
              </w:rPr>
              <w:t xml:space="preserve"> Решение практических задач для о</w:t>
            </w:r>
            <w:r w:rsidRPr="00041375">
              <w:rPr>
                <w:sz w:val="24"/>
                <w:szCs w:val="24"/>
              </w:rPr>
              <w:t>п</w:t>
            </w:r>
            <w:r w:rsidRPr="00041375">
              <w:rPr>
                <w:sz w:val="24"/>
                <w:szCs w:val="24"/>
              </w:rPr>
              <w:t>ределения проблемы и техник консультирования</w:t>
            </w:r>
            <w:r w:rsidR="00A62C96" w:rsidRPr="00041375">
              <w:rPr>
                <w:sz w:val="24"/>
                <w:szCs w:val="24"/>
              </w:rPr>
              <w:t xml:space="preserve"> в образовании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D08DD" w:rsidRPr="00041375" w:rsidRDefault="00CD08DD" w:rsidP="00A5286F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Всего часов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EF7A41" w:rsidP="00A5286F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CD08DD" w:rsidP="00A5286F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2B26EB" w:rsidP="00A5286F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2B26EB" w:rsidP="00A5286F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2B26EB" w:rsidP="00A5286F">
            <w:pPr>
              <w:jc w:val="center"/>
              <w:rPr>
                <w:b/>
                <w:bCs/>
                <w:sz w:val="24"/>
                <w:szCs w:val="24"/>
              </w:rPr>
            </w:pPr>
            <w:r w:rsidRPr="00041375">
              <w:rPr>
                <w:b/>
                <w:bCs/>
                <w:sz w:val="24"/>
                <w:szCs w:val="24"/>
              </w:rPr>
              <w:t>40</w:t>
            </w:r>
          </w:p>
        </w:tc>
      </w:tr>
      <w:tr w:rsidR="00CD08DD" w:rsidRPr="00041375" w:rsidTr="00EF7A41">
        <w:trPr>
          <w:trHeight w:val="794"/>
        </w:trPr>
        <w:tc>
          <w:tcPr>
            <w:tcW w:w="52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D08DD" w:rsidRPr="00041375" w:rsidRDefault="00CD08DD" w:rsidP="00A5286F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D08DD" w:rsidRPr="00041375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041375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041375">
              <w:rPr>
                <w:i/>
                <w:iCs/>
                <w:sz w:val="24"/>
                <w:szCs w:val="24"/>
              </w:rPr>
              <w:t>и</w:t>
            </w:r>
            <w:r w:rsidRPr="00041375">
              <w:rPr>
                <w:i/>
                <w:iCs/>
                <w:sz w:val="24"/>
                <w:szCs w:val="24"/>
              </w:rPr>
              <w:t>н</w:t>
            </w:r>
            <w:r w:rsidRPr="00041375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041375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041375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041375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041375" w:rsidRDefault="002B26EB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D08DD" w:rsidRPr="00041375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041375" w:rsidRDefault="00CD08DD" w:rsidP="00A5286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41375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CD08DD" w:rsidRPr="00041375" w:rsidTr="00EF7A41">
        <w:trPr>
          <w:trHeight w:val="794"/>
        </w:trPr>
        <w:tc>
          <w:tcPr>
            <w:tcW w:w="52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D08DD" w:rsidRPr="00041375" w:rsidRDefault="00CD08DD" w:rsidP="00A5286F">
            <w:pPr>
              <w:jc w:val="center"/>
              <w:rPr>
                <w:sz w:val="24"/>
                <w:szCs w:val="24"/>
              </w:rPr>
            </w:pPr>
            <w:r w:rsidRPr="00041375">
              <w:rPr>
                <w:b/>
                <w:sz w:val="24"/>
                <w:szCs w:val="24"/>
              </w:rPr>
              <w:lastRenderedPageBreak/>
              <w:t>Тема № 3.</w:t>
            </w:r>
            <w:r w:rsidRPr="00041375">
              <w:rPr>
                <w:sz w:val="24"/>
                <w:szCs w:val="24"/>
              </w:rPr>
              <w:t xml:space="preserve"> Приемы и техники психологического воздействия</w:t>
            </w:r>
            <w:r w:rsidR="00A62C96" w:rsidRPr="00041375">
              <w:rPr>
                <w:sz w:val="24"/>
                <w:szCs w:val="24"/>
              </w:rPr>
              <w:t xml:space="preserve"> в образовании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D08DD" w:rsidRPr="00041375" w:rsidRDefault="00CD08DD" w:rsidP="00A5286F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Всего часов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CD08DD" w:rsidP="00A52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CD08DD" w:rsidP="00A5286F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2B26EB" w:rsidP="00A5286F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14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2B26EB" w:rsidP="00A5286F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14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2B26EB" w:rsidP="00A5286F">
            <w:pPr>
              <w:jc w:val="center"/>
              <w:rPr>
                <w:b/>
                <w:bCs/>
                <w:sz w:val="24"/>
                <w:szCs w:val="24"/>
              </w:rPr>
            </w:pPr>
            <w:r w:rsidRPr="00041375"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CD08DD" w:rsidRPr="00041375" w:rsidTr="00EF7A41">
        <w:trPr>
          <w:trHeight w:val="794"/>
        </w:trPr>
        <w:tc>
          <w:tcPr>
            <w:tcW w:w="52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D08DD" w:rsidRPr="00041375" w:rsidRDefault="00CD08DD" w:rsidP="00A5286F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D08DD" w:rsidRPr="00041375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041375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041375">
              <w:rPr>
                <w:i/>
                <w:iCs/>
                <w:sz w:val="24"/>
                <w:szCs w:val="24"/>
              </w:rPr>
              <w:t>и</w:t>
            </w:r>
            <w:r w:rsidRPr="00041375">
              <w:rPr>
                <w:i/>
                <w:iCs/>
                <w:sz w:val="24"/>
                <w:szCs w:val="24"/>
              </w:rPr>
              <w:t>н</w:t>
            </w:r>
            <w:r w:rsidRPr="00041375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041375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041375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041375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041375" w:rsidRDefault="002B26EB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D08DD" w:rsidRPr="00041375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041375" w:rsidRDefault="002B26EB" w:rsidP="00A5286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41375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CD08DD" w:rsidRPr="00041375" w:rsidTr="00EF7A41">
        <w:trPr>
          <w:trHeight w:val="794"/>
        </w:trPr>
        <w:tc>
          <w:tcPr>
            <w:tcW w:w="52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D08DD" w:rsidRPr="00041375" w:rsidRDefault="00CD08DD" w:rsidP="00A5286F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Всего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D08DD" w:rsidRPr="00041375" w:rsidRDefault="00CD08DD" w:rsidP="00A5286F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Всего часов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CD08DD" w:rsidP="00A52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CD08DD" w:rsidP="00A5286F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2B26EB" w:rsidP="00A5286F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54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2B26EB" w:rsidP="00A5286F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54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2B26EB" w:rsidP="00A5286F">
            <w:pPr>
              <w:jc w:val="center"/>
              <w:rPr>
                <w:b/>
                <w:bCs/>
                <w:sz w:val="24"/>
                <w:szCs w:val="24"/>
              </w:rPr>
            </w:pPr>
            <w:r w:rsidRPr="00041375"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CD08DD" w:rsidRPr="00041375" w:rsidTr="00EF7A41">
        <w:trPr>
          <w:trHeight w:val="794"/>
        </w:trPr>
        <w:tc>
          <w:tcPr>
            <w:tcW w:w="52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D08DD" w:rsidRPr="00041375" w:rsidRDefault="00CD08DD" w:rsidP="00A5286F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D08DD" w:rsidRPr="00041375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041375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041375">
              <w:rPr>
                <w:i/>
                <w:iCs/>
                <w:sz w:val="24"/>
                <w:szCs w:val="24"/>
              </w:rPr>
              <w:t>и</w:t>
            </w:r>
            <w:r w:rsidRPr="00041375">
              <w:rPr>
                <w:i/>
                <w:iCs/>
                <w:sz w:val="24"/>
                <w:szCs w:val="24"/>
              </w:rPr>
              <w:t>н</w:t>
            </w:r>
            <w:r w:rsidRPr="00041375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041375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041375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041375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041375" w:rsidRDefault="002B26EB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D08DD" w:rsidRPr="00041375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041375" w:rsidRDefault="00EF7A41" w:rsidP="00A5286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41375">
              <w:rPr>
                <w:b/>
                <w:bCs/>
                <w:i/>
                <w:iCs/>
                <w:sz w:val="24"/>
                <w:szCs w:val="24"/>
              </w:rPr>
              <w:t>12</w:t>
            </w:r>
          </w:p>
        </w:tc>
      </w:tr>
      <w:tr w:rsidR="00CD08DD" w:rsidRPr="00041375" w:rsidTr="00EF7A41">
        <w:trPr>
          <w:trHeight w:val="794"/>
        </w:trPr>
        <w:tc>
          <w:tcPr>
            <w:tcW w:w="5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CD08DD" w:rsidP="00A5286F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CD08DD" w:rsidRPr="00041375" w:rsidRDefault="00CD08DD" w:rsidP="00A5286F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CD08DD" w:rsidRPr="00041375" w:rsidRDefault="00CD08DD" w:rsidP="00A5286F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CD08DD" w:rsidRPr="00041375" w:rsidRDefault="00CD08DD" w:rsidP="00A5286F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CD08DD" w:rsidRPr="00041375" w:rsidRDefault="00CD08DD" w:rsidP="00A5286F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D08DD" w:rsidRPr="00041375" w:rsidRDefault="00CD08DD" w:rsidP="00A5286F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CD08DD" w:rsidP="00A528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D08DD" w:rsidRPr="00041375" w:rsidTr="00EF7A41">
        <w:trPr>
          <w:trHeight w:val="794"/>
        </w:trPr>
        <w:tc>
          <w:tcPr>
            <w:tcW w:w="5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CD08DD" w:rsidP="00A5286F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CD08DD" w:rsidRPr="00041375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CD08DD" w:rsidRPr="00041375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CD08DD" w:rsidRPr="00041375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CD08DD" w:rsidRPr="00041375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D08DD" w:rsidRPr="00041375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041375" w:rsidRDefault="00D26B84" w:rsidP="00A5286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41375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2B26EB" w:rsidRPr="00041375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Pr="00041375">
              <w:rPr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</w:tbl>
    <w:p w:rsidR="00D26B84" w:rsidRPr="00041375" w:rsidRDefault="00D26B84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7F4B97" w:rsidRPr="00041375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41375">
        <w:rPr>
          <w:b/>
          <w:sz w:val="24"/>
          <w:szCs w:val="24"/>
        </w:rPr>
        <w:t xml:space="preserve">5.2. </w:t>
      </w:r>
      <w:r w:rsidR="007F4B97" w:rsidRPr="00041375">
        <w:rPr>
          <w:b/>
          <w:sz w:val="24"/>
          <w:szCs w:val="24"/>
        </w:rPr>
        <w:t xml:space="preserve">Тематический план для </w:t>
      </w:r>
      <w:r w:rsidR="00586FAD" w:rsidRPr="00041375">
        <w:rPr>
          <w:b/>
          <w:sz w:val="24"/>
          <w:szCs w:val="24"/>
        </w:rPr>
        <w:t>за</w:t>
      </w:r>
      <w:r w:rsidR="007F4B97" w:rsidRPr="00041375">
        <w:rPr>
          <w:b/>
          <w:sz w:val="24"/>
          <w:szCs w:val="24"/>
        </w:rPr>
        <w:t>очной формы обучения</w:t>
      </w:r>
    </w:p>
    <w:p w:rsidR="00C21BA6" w:rsidRPr="00041375" w:rsidRDefault="00EF7A41" w:rsidP="00C21BA6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41375">
        <w:rPr>
          <w:b/>
          <w:sz w:val="24"/>
          <w:szCs w:val="24"/>
        </w:rPr>
        <w:t>4</w:t>
      </w:r>
      <w:r w:rsidR="00C21BA6" w:rsidRPr="00041375">
        <w:rPr>
          <w:b/>
          <w:sz w:val="24"/>
          <w:szCs w:val="24"/>
        </w:rPr>
        <w:t xml:space="preserve"> семестр</w:t>
      </w:r>
    </w:p>
    <w:tbl>
      <w:tblPr>
        <w:tblW w:w="9414" w:type="dxa"/>
        <w:tblInd w:w="5" w:type="dxa"/>
        <w:tblLayout w:type="fixed"/>
        <w:tblLook w:val="04A0"/>
      </w:tblPr>
      <w:tblGrid>
        <w:gridCol w:w="5263"/>
        <w:gridCol w:w="434"/>
        <w:gridCol w:w="415"/>
        <w:gridCol w:w="641"/>
        <w:gridCol w:w="641"/>
        <w:gridCol w:w="641"/>
        <w:gridCol w:w="641"/>
        <w:gridCol w:w="738"/>
      </w:tblGrid>
      <w:tr w:rsidR="00CD08DD" w:rsidRPr="00041375" w:rsidTr="008C5DC3">
        <w:trPr>
          <w:trHeight w:val="88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08DD" w:rsidRPr="00041375" w:rsidRDefault="00CD08DD" w:rsidP="00A5286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08DD" w:rsidRPr="00041375" w:rsidRDefault="00CD08DD" w:rsidP="00A5286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08DD" w:rsidRPr="00041375" w:rsidRDefault="00CD08DD" w:rsidP="00A5286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08DD" w:rsidRPr="00041375" w:rsidRDefault="00CD08DD" w:rsidP="00A5286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08DD" w:rsidRPr="00041375" w:rsidRDefault="00CD08DD" w:rsidP="00A5286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08DD" w:rsidRPr="00041375" w:rsidRDefault="00CD08DD" w:rsidP="00A5286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08DD" w:rsidRPr="00041375" w:rsidRDefault="00CD08DD" w:rsidP="00A5286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08DD" w:rsidRPr="00041375" w:rsidRDefault="00CD08DD" w:rsidP="00A5286F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D08DD" w:rsidRPr="00041375" w:rsidTr="008C5DC3">
        <w:trPr>
          <w:trHeight w:val="500"/>
        </w:trPr>
        <w:tc>
          <w:tcPr>
            <w:tcW w:w="5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CD08DD" w:rsidP="00A5286F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D08DD" w:rsidRPr="00041375" w:rsidRDefault="00CD08DD" w:rsidP="00A52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CD08DD" w:rsidP="00A5286F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Лек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CD08DD" w:rsidP="00A5286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41375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CD08DD" w:rsidP="00A5286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41375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CD08DD" w:rsidP="00A5286F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СРС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CD08DD" w:rsidP="00A5286F">
            <w:pPr>
              <w:jc w:val="center"/>
              <w:rPr>
                <w:b/>
                <w:bCs/>
                <w:sz w:val="24"/>
                <w:szCs w:val="24"/>
              </w:rPr>
            </w:pPr>
            <w:r w:rsidRPr="00041375">
              <w:rPr>
                <w:b/>
                <w:bCs/>
                <w:sz w:val="24"/>
                <w:szCs w:val="24"/>
              </w:rPr>
              <w:t>Вс</w:t>
            </w:r>
            <w:r w:rsidRPr="00041375">
              <w:rPr>
                <w:b/>
                <w:bCs/>
                <w:sz w:val="24"/>
                <w:szCs w:val="24"/>
              </w:rPr>
              <w:t>е</w:t>
            </w:r>
            <w:r w:rsidRPr="00041375">
              <w:rPr>
                <w:b/>
                <w:bCs/>
                <w:sz w:val="24"/>
                <w:szCs w:val="24"/>
              </w:rPr>
              <w:t>го</w:t>
            </w:r>
          </w:p>
        </w:tc>
      </w:tr>
      <w:tr w:rsidR="00CD08DD" w:rsidRPr="00041375" w:rsidTr="00A5286F">
        <w:trPr>
          <w:trHeight w:val="676"/>
        </w:trPr>
        <w:tc>
          <w:tcPr>
            <w:tcW w:w="941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D08DD" w:rsidRPr="00041375" w:rsidRDefault="00CD08DD" w:rsidP="00A5286F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Раздел I. Этапы консультирования</w:t>
            </w:r>
          </w:p>
        </w:tc>
      </w:tr>
      <w:tr w:rsidR="00CD08DD" w:rsidRPr="00041375" w:rsidTr="008C5DC3">
        <w:trPr>
          <w:trHeight w:val="794"/>
        </w:trPr>
        <w:tc>
          <w:tcPr>
            <w:tcW w:w="52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D08DD" w:rsidRPr="00041375" w:rsidRDefault="00CD08DD" w:rsidP="00A5286F">
            <w:pPr>
              <w:jc w:val="center"/>
              <w:rPr>
                <w:sz w:val="24"/>
                <w:szCs w:val="24"/>
              </w:rPr>
            </w:pPr>
            <w:r w:rsidRPr="00041375">
              <w:rPr>
                <w:b/>
                <w:sz w:val="24"/>
                <w:szCs w:val="24"/>
              </w:rPr>
              <w:t>Тема № 1.</w:t>
            </w:r>
            <w:r w:rsidRPr="00041375">
              <w:rPr>
                <w:sz w:val="24"/>
                <w:szCs w:val="24"/>
              </w:rPr>
              <w:t xml:space="preserve"> Этапы и техники консультирования</w:t>
            </w:r>
            <w:r w:rsidR="00A62C96" w:rsidRPr="00041375">
              <w:rPr>
                <w:sz w:val="24"/>
                <w:szCs w:val="24"/>
              </w:rPr>
              <w:t xml:space="preserve"> в образовании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D08DD" w:rsidRPr="00041375" w:rsidRDefault="00CD08DD" w:rsidP="00A5286F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Всего часов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F57A25" w:rsidP="00A5286F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CD08DD" w:rsidP="00A5286F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F57A25" w:rsidP="00A5286F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F57A25" w:rsidP="00A5286F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5</w:t>
            </w:r>
            <w:r w:rsidR="00EE0AB5" w:rsidRPr="00041375">
              <w:rPr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F57A25" w:rsidP="00A5286F">
            <w:pPr>
              <w:jc w:val="center"/>
              <w:rPr>
                <w:b/>
                <w:bCs/>
                <w:sz w:val="24"/>
                <w:szCs w:val="24"/>
              </w:rPr>
            </w:pPr>
            <w:r w:rsidRPr="00041375">
              <w:rPr>
                <w:b/>
                <w:bCs/>
                <w:sz w:val="24"/>
                <w:szCs w:val="24"/>
              </w:rPr>
              <w:t>5</w:t>
            </w:r>
            <w:r w:rsidR="00EE0AB5" w:rsidRPr="00041375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CD08DD" w:rsidRPr="00041375" w:rsidTr="008C5DC3">
        <w:trPr>
          <w:trHeight w:val="794"/>
        </w:trPr>
        <w:tc>
          <w:tcPr>
            <w:tcW w:w="52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D08DD" w:rsidRPr="00041375" w:rsidRDefault="00CD08DD" w:rsidP="00A5286F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D08DD" w:rsidRPr="00041375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041375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041375">
              <w:rPr>
                <w:i/>
                <w:iCs/>
                <w:sz w:val="24"/>
                <w:szCs w:val="24"/>
              </w:rPr>
              <w:t>и</w:t>
            </w:r>
            <w:r w:rsidRPr="00041375">
              <w:rPr>
                <w:i/>
                <w:iCs/>
                <w:sz w:val="24"/>
                <w:szCs w:val="24"/>
              </w:rPr>
              <w:t>н</w:t>
            </w:r>
            <w:r w:rsidRPr="00041375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041375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041375" w:rsidRDefault="00CD08DD" w:rsidP="00F57A25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041375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041375" w:rsidRDefault="00CD08DD" w:rsidP="00F57A25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D08DD" w:rsidRPr="00041375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041375" w:rsidRDefault="00F57A25" w:rsidP="00A5286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41375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CD08DD" w:rsidRPr="00041375" w:rsidTr="00A5286F">
        <w:trPr>
          <w:trHeight w:val="676"/>
        </w:trPr>
        <w:tc>
          <w:tcPr>
            <w:tcW w:w="941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D08DD" w:rsidRPr="00041375" w:rsidRDefault="00CD08DD" w:rsidP="00A5286F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Раздел 2. Применение техник в процессе консультирования</w:t>
            </w:r>
          </w:p>
        </w:tc>
      </w:tr>
      <w:tr w:rsidR="00CD08DD" w:rsidRPr="00041375" w:rsidTr="008C5DC3">
        <w:trPr>
          <w:trHeight w:val="794"/>
        </w:trPr>
        <w:tc>
          <w:tcPr>
            <w:tcW w:w="52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D08DD" w:rsidRPr="00041375" w:rsidRDefault="00CD08DD" w:rsidP="00A5286F">
            <w:pPr>
              <w:jc w:val="center"/>
              <w:rPr>
                <w:sz w:val="24"/>
                <w:szCs w:val="24"/>
              </w:rPr>
            </w:pPr>
            <w:r w:rsidRPr="00041375">
              <w:rPr>
                <w:b/>
                <w:sz w:val="24"/>
                <w:szCs w:val="24"/>
              </w:rPr>
              <w:t>Тема № 2.</w:t>
            </w:r>
            <w:r w:rsidRPr="00041375">
              <w:rPr>
                <w:sz w:val="24"/>
                <w:szCs w:val="24"/>
              </w:rPr>
              <w:t xml:space="preserve"> Решение практических задач для о</w:t>
            </w:r>
            <w:r w:rsidRPr="00041375">
              <w:rPr>
                <w:sz w:val="24"/>
                <w:szCs w:val="24"/>
              </w:rPr>
              <w:t>п</w:t>
            </w:r>
            <w:r w:rsidRPr="00041375">
              <w:rPr>
                <w:sz w:val="24"/>
                <w:szCs w:val="24"/>
              </w:rPr>
              <w:t>ределения проблемы и техник консультирования</w:t>
            </w:r>
            <w:r w:rsidR="00A62C96" w:rsidRPr="00041375">
              <w:rPr>
                <w:sz w:val="24"/>
                <w:szCs w:val="24"/>
              </w:rPr>
              <w:t xml:space="preserve"> в образовании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D08DD" w:rsidRPr="00041375" w:rsidRDefault="00CD08DD" w:rsidP="00A5286F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Всего часов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CD08DD" w:rsidP="00F57A25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 </w:t>
            </w:r>
            <w:r w:rsidR="00F57A25" w:rsidRPr="00041375"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CD08DD" w:rsidP="00A5286F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F869CA" w:rsidP="00A5286F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EE0AB5" w:rsidP="00A5286F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EE0AB5" w:rsidP="00A5286F">
            <w:pPr>
              <w:jc w:val="center"/>
              <w:rPr>
                <w:b/>
                <w:bCs/>
                <w:sz w:val="24"/>
                <w:szCs w:val="24"/>
              </w:rPr>
            </w:pPr>
            <w:r w:rsidRPr="00041375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CD08DD" w:rsidRPr="00041375" w:rsidTr="008C5DC3">
        <w:trPr>
          <w:trHeight w:val="794"/>
        </w:trPr>
        <w:tc>
          <w:tcPr>
            <w:tcW w:w="52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D08DD" w:rsidRPr="00041375" w:rsidRDefault="00CD08DD" w:rsidP="00A5286F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D08DD" w:rsidRPr="00041375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041375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041375">
              <w:rPr>
                <w:i/>
                <w:iCs/>
                <w:sz w:val="24"/>
                <w:szCs w:val="24"/>
              </w:rPr>
              <w:t>и</w:t>
            </w:r>
            <w:r w:rsidRPr="00041375">
              <w:rPr>
                <w:i/>
                <w:iCs/>
                <w:sz w:val="24"/>
                <w:szCs w:val="24"/>
              </w:rPr>
              <w:t>н</w:t>
            </w:r>
            <w:r w:rsidRPr="00041375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041375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041375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041375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041375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D08DD" w:rsidRPr="00041375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041375" w:rsidRDefault="00F57A25" w:rsidP="00A5286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41375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CD08DD" w:rsidRPr="00041375" w:rsidTr="008C5DC3">
        <w:trPr>
          <w:trHeight w:val="794"/>
        </w:trPr>
        <w:tc>
          <w:tcPr>
            <w:tcW w:w="52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D08DD" w:rsidRPr="00041375" w:rsidRDefault="00CD08DD" w:rsidP="00A5286F">
            <w:pPr>
              <w:jc w:val="center"/>
              <w:rPr>
                <w:sz w:val="24"/>
                <w:szCs w:val="24"/>
              </w:rPr>
            </w:pPr>
            <w:r w:rsidRPr="00041375">
              <w:rPr>
                <w:b/>
                <w:sz w:val="24"/>
                <w:szCs w:val="24"/>
              </w:rPr>
              <w:t>Тема № 3.</w:t>
            </w:r>
            <w:r w:rsidRPr="00041375">
              <w:rPr>
                <w:sz w:val="24"/>
                <w:szCs w:val="24"/>
              </w:rPr>
              <w:t xml:space="preserve"> Приемы и техники психологического воздействия</w:t>
            </w:r>
            <w:r w:rsidR="00A62C96" w:rsidRPr="00041375">
              <w:rPr>
                <w:sz w:val="24"/>
                <w:szCs w:val="24"/>
              </w:rPr>
              <w:t xml:space="preserve"> в образовании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D08DD" w:rsidRPr="00041375" w:rsidRDefault="00CD08DD" w:rsidP="00A5286F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Всего часов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CD08DD" w:rsidP="00A52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CD08DD" w:rsidP="00A5286F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F57A25" w:rsidP="00A5286F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EE0AB5" w:rsidP="00A5286F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EE0AB5" w:rsidP="00A5286F">
            <w:pPr>
              <w:jc w:val="center"/>
              <w:rPr>
                <w:b/>
                <w:bCs/>
                <w:sz w:val="24"/>
                <w:szCs w:val="24"/>
              </w:rPr>
            </w:pPr>
            <w:r w:rsidRPr="00041375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CD08DD" w:rsidRPr="00041375" w:rsidTr="008C5DC3">
        <w:trPr>
          <w:trHeight w:val="794"/>
        </w:trPr>
        <w:tc>
          <w:tcPr>
            <w:tcW w:w="52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D08DD" w:rsidRPr="00041375" w:rsidRDefault="00CD08DD" w:rsidP="00A5286F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D08DD" w:rsidRPr="00041375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041375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041375">
              <w:rPr>
                <w:i/>
                <w:iCs/>
                <w:sz w:val="24"/>
                <w:szCs w:val="24"/>
              </w:rPr>
              <w:t>и</w:t>
            </w:r>
            <w:r w:rsidRPr="00041375">
              <w:rPr>
                <w:i/>
                <w:iCs/>
                <w:sz w:val="24"/>
                <w:szCs w:val="24"/>
              </w:rPr>
              <w:t>н</w:t>
            </w:r>
            <w:r w:rsidRPr="00041375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041375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041375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041375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041375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D08DD" w:rsidRPr="00041375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041375" w:rsidRDefault="00F57A25" w:rsidP="00A5286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41375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CD08DD" w:rsidRPr="00041375" w:rsidTr="008C5DC3">
        <w:trPr>
          <w:trHeight w:val="794"/>
        </w:trPr>
        <w:tc>
          <w:tcPr>
            <w:tcW w:w="52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D08DD" w:rsidRPr="00041375" w:rsidRDefault="00CD08DD" w:rsidP="00A5286F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Всего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D08DD" w:rsidRPr="00041375" w:rsidRDefault="00CD08DD" w:rsidP="00A5286F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Всего часов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5F4CC9" w:rsidP="00A5286F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CD08DD" w:rsidP="00A5286F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EE0AB5" w:rsidP="00A5286F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5F4CC9" w:rsidP="00A5286F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159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F57A25" w:rsidP="00A5286F">
            <w:pPr>
              <w:jc w:val="center"/>
              <w:rPr>
                <w:b/>
                <w:bCs/>
                <w:sz w:val="24"/>
                <w:szCs w:val="24"/>
              </w:rPr>
            </w:pPr>
            <w:r w:rsidRPr="00041375">
              <w:rPr>
                <w:b/>
                <w:bCs/>
                <w:sz w:val="24"/>
                <w:szCs w:val="24"/>
              </w:rPr>
              <w:t>1</w:t>
            </w:r>
            <w:r w:rsidR="00EE0AB5" w:rsidRPr="00041375">
              <w:rPr>
                <w:b/>
                <w:bCs/>
                <w:sz w:val="24"/>
                <w:szCs w:val="24"/>
              </w:rPr>
              <w:t>69</w:t>
            </w:r>
          </w:p>
        </w:tc>
      </w:tr>
      <w:tr w:rsidR="00CD08DD" w:rsidRPr="00041375" w:rsidTr="008C5DC3">
        <w:trPr>
          <w:trHeight w:val="794"/>
        </w:trPr>
        <w:tc>
          <w:tcPr>
            <w:tcW w:w="52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D08DD" w:rsidRPr="00041375" w:rsidRDefault="00CD08DD" w:rsidP="00A5286F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D08DD" w:rsidRPr="00041375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041375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041375">
              <w:rPr>
                <w:i/>
                <w:iCs/>
                <w:sz w:val="24"/>
                <w:szCs w:val="24"/>
              </w:rPr>
              <w:t>и</w:t>
            </w:r>
            <w:r w:rsidRPr="00041375">
              <w:rPr>
                <w:i/>
                <w:iCs/>
                <w:sz w:val="24"/>
                <w:szCs w:val="24"/>
              </w:rPr>
              <w:t>н</w:t>
            </w:r>
            <w:r w:rsidRPr="00041375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041375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041375" w:rsidRDefault="00F57A25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041375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041375" w:rsidRDefault="00EE0AB5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D08DD" w:rsidRPr="00041375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041375" w:rsidRDefault="00F57A25" w:rsidP="00A5286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41375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CD08DD" w:rsidRPr="00041375" w:rsidTr="008C5DC3">
        <w:trPr>
          <w:trHeight w:val="794"/>
        </w:trPr>
        <w:tc>
          <w:tcPr>
            <w:tcW w:w="5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CD08DD" w:rsidP="00A5286F">
            <w:pPr>
              <w:jc w:val="center"/>
              <w:rPr>
                <w:sz w:val="24"/>
                <w:szCs w:val="24"/>
              </w:rPr>
            </w:pPr>
            <w:bookmarkStart w:id="0" w:name="RANGE!A67"/>
            <w:bookmarkEnd w:id="0"/>
            <w:r w:rsidRPr="00041375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CD08DD" w:rsidRPr="00041375" w:rsidRDefault="00CD08DD" w:rsidP="00A5286F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CD08DD" w:rsidRPr="00041375" w:rsidRDefault="00CD08DD" w:rsidP="00A5286F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CD08DD" w:rsidRPr="00041375" w:rsidRDefault="00CD08DD" w:rsidP="00A5286F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CD08DD" w:rsidRPr="00041375" w:rsidRDefault="00CD08DD" w:rsidP="00A5286F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D08DD" w:rsidRPr="00041375" w:rsidRDefault="00CD08DD" w:rsidP="00A5286F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F869CA" w:rsidP="00A5286F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" w:name="RANGE!H67"/>
            <w:bookmarkEnd w:id="1"/>
            <w:r w:rsidRPr="00041375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CD08DD" w:rsidRPr="00041375" w:rsidTr="008C5DC3">
        <w:trPr>
          <w:trHeight w:val="794"/>
        </w:trPr>
        <w:tc>
          <w:tcPr>
            <w:tcW w:w="5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CD08DD" w:rsidP="00A5286F">
            <w:pPr>
              <w:jc w:val="center"/>
              <w:rPr>
                <w:sz w:val="24"/>
                <w:szCs w:val="24"/>
              </w:rPr>
            </w:pPr>
            <w:bookmarkStart w:id="2" w:name="RANGE!A68"/>
            <w:bookmarkEnd w:id="2"/>
            <w:r w:rsidRPr="00041375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CD08DD" w:rsidRPr="00041375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CD08DD" w:rsidRPr="00041375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CD08DD" w:rsidRPr="00041375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CD08DD" w:rsidRPr="00041375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D08DD" w:rsidRPr="00041375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041375" w:rsidRDefault="005F4CC9" w:rsidP="00A5286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41375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EE0AB5" w:rsidRPr="00041375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Pr="00041375">
              <w:rPr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</w:tbl>
    <w:p w:rsidR="008C5DC3" w:rsidRPr="00041375" w:rsidRDefault="008C5DC3" w:rsidP="008C5DC3">
      <w:pPr>
        <w:ind w:firstLine="709"/>
        <w:jc w:val="both"/>
        <w:rPr>
          <w:b/>
          <w:i/>
          <w:sz w:val="18"/>
          <w:szCs w:val="18"/>
        </w:rPr>
      </w:pPr>
      <w:r w:rsidRPr="00041375">
        <w:rPr>
          <w:b/>
          <w:i/>
          <w:sz w:val="18"/>
          <w:szCs w:val="18"/>
        </w:rPr>
        <w:t>* Примечания:</w:t>
      </w:r>
    </w:p>
    <w:p w:rsidR="008C5DC3" w:rsidRPr="00041375" w:rsidRDefault="008C5DC3" w:rsidP="008C5DC3">
      <w:pPr>
        <w:ind w:firstLine="709"/>
        <w:jc w:val="both"/>
        <w:rPr>
          <w:b/>
          <w:sz w:val="18"/>
          <w:szCs w:val="18"/>
        </w:rPr>
      </w:pPr>
      <w:proofErr w:type="gramStart"/>
      <w:r w:rsidRPr="00041375">
        <w:rPr>
          <w:b/>
          <w:sz w:val="18"/>
          <w:szCs w:val="18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</w:t>
      </w:r>
      <w:r w:rsidRPr="00041375">
        <w:rPr>
          <w:b/>
          <w:sz w:val="18"/>
          <w:szCs w:val="18"/>
        </w:rPr>
        <w:t>о</w:t>
      </w:r>
      <w:r w:rsidRPr="00041375">
        <w:rPr>
          <w:b/>
          <w:sz w:val="18"/>
          <w:szCs w:val="18"/>
        </w:rPr>
        <w:t>стей и образовательных потребностей конкретного обучающегося, в том числе при ускоренном обучении:</w:t>
      </w:r>
      <w:proofErr w:type="gramEnd"/>
    </w:p>
    <w:p w:rsidR="008C5DC3" w:rsidRPr="00041375" w:rsidRDefault="008C5DC3" w:rsidP="008C5DC3">
      <w:pPr>
        <w:ind w:firstLine="709"/>
        <w:jc w:val="both"/>
        <w:rPr>
          <w:sz w:val="18"/>
          <w:szCs w:val="18"/>
        </w:rPr>
      </w:pPr>
      <w:r w:rsidRPr="00041375">
        <w:rPr>
          <w:sz w:val="18"/>
          <w:szCs w:val="18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041375">
        <w:rPr>
          <w:b/>
          <w:sz w:val="18"/>
          <w:szCs w:val="18"/>
        </w:rPr>
        <w:t>«</w:t>
      </w:r>
      <w:r w:rsidR="00E451D3" w:rsidRPr="00041375">
        <w:rPr>
          <w:b/>
          <w:sz w:val="18"/>
          <w:szCs w:val="18"/>
        </w:rPr>
        <w:t>Психологическое консультирование в образовании</w:t>
      </w:r>
      <w:r w:rsidRPr="00041375">
        <w:rPr>
          <w:b/>
          <w:sz w:val="18"/>
          <w:szCs w:val="18"/>
        </w:rPr>
        <w:t>»</w:t>
      </w:r>
      <w:r w:rsidRPr="00041375">
        <w:rPr>
          <w:sz w:val="18"/>
          <w:szCs w:val="18"/>
        </w:rPr>
        <w:t xml:space="preserve"> согласно требованиям </w:t>
      </w:r>
      <w:r w:rsidRPr="00041375">
        <w:rPr>
          <w:b/>
          <w:sz w:val="18"/>
          <w:szCs w:val="18"/>
        </w:rPr>
        <w:t>частей 3-5 статьи 13, статьи 30, пункта 3 части 1 статьи 34</w:t>
      </w:r>
      <w:r w:rsidRPr="00041375">
        <w:rPr>
          <w:sz w:val="18"/>
          <w:szCs w:val="18"/>
        </w:rPr>
        <w:t xml:space="preserve"> Федерального закона Российской Федерации </w:t>
      </w:r>
      <w:r w:rsidRPr="00041375">
        <w:rPr>
          <w:b/>
          <w:sz w:val="18"/>
          <w:szCs w:val="18"/>
        </w:rPr>
        <w:t>от 29.12.2012 № 273-ФЗ</w:t>
      </w:r>
      <w:r w:rsidRPr="00041375">
        <w:rPr>
          <w:sz w:val="18"/>
          <w:szCs w:val="18"/>
        </w:rPr>
        <w:t xml:space="preserve"> «Об образовании в Росси</w:t>
      </w:r>
      <w:r w:rsidRPr="00041375">
        <w:rPr>
          <w:sz w:val="18"/>
          <w:szCs w:val="18"/>
        </w:rPr>
        <w:t>й</w:t>
      </w:r>
      <w:r w:rsidRPr="00041375">
        <w:rPr>
          <w:sz w:val="18"/>
          <w:szCs w:val="18"/>
        </w:rPr>
        <w:t xml:space="preserve">ской Федерации»; </w:t>
      </w:r>
      <w:proofErr w:type="gramStart"/>
      <w:r w:rsidRPr="00041375">
        <w:rPr>
          <w:b/>
          <w:sz w:val="18"/>
          <w:szCs w:val="18"/>
        </w:rPr>
        <w:t>пунктов 16, 38</w:t>
      </w:r>
      <w:r w:rsidRPr="00041375">
        <w:rPr>
          <w:sz w:val="18"/>
          <w:szCs w:val="18"/>
        </w:rPr>
        <w:t xml:space="preserve"> Порядка организации и осуществления образовательной деятельности по образов</w:t>
      </w:r>
      <w:r w:rsidRPr="00041375">
        <w:rPr>
          <w:sz w:val="18"/>
          <w:szCs w:val="18"/>
        </w:rPr>
        <w:t>а</w:t>
      </w:r>
      <w:r w:rsidRPr="00041375">
        <w:rPr>
          <w:sz w:val="18"/>
          <w:szCs w:val="18"/>
        </w:rPr>
        <w:t xml:space="preserve">тельным программам высшего образования – программам </w:t>
      </w:r>
      <w:proofErr w:type="spellStart"/>
      <w:r w:rsidRPr="00041375">
        <w:rPr>
          <w:sz w:val="18"/>
          <w:szCs w:val="18"/>
        </w:rPr>
        <w:t>бакалавриата</w:t>
      </w:r>
      <w:proofErr w:type="spellEnd"/>
      <w:r w:rsidRPr="00041375">
        <w:rPr>
          <w:sz w:val="18"/>
          <w:szCs w:val="18"/>
        </w:rPr>
        <w:t xml:space="preserve">, программам </w:t>
      </w:r>
      <w:proofErr w:type="spellStart"/>
      <w:r w:rsidRPr="00041375">
        <w:rPr>
          <w:sz w:val="18"/>
          <w:szCs w:val="18"/>
        </w:rPr>
        <w:t>специалитета</w:t>
      </w:r>
      <w:proofErr w:type="spellEnd"/>
      <w:r w:rsidRPr="00041375">
        <w:rPr>
          <w:sz w:val="18"/>
          <w:szCs w:val="18"/>
        </w:rPr>
        <w:t>, программам магис</w:t>
      </w:r>
      <w:r w:rsidRPr="00041375">
        <w:rPr>
          <w:sz w:val="18"/>
          <w:szCs w:val="18"/>
        </w:rPr>
        <w:t>т</w:t>
      </w:r>
      <w:r w:rsidRPr="00041375">
        <w:rPr>
          <w:sz w:val="18"/>
          <w:szCs w:val="18"/>
        </w:rPr>
        <w:t xml:space="preserve">ратуры, утвержденного приказом </w:t>
      </w:r>
      <w:proofErr w:type="spellStart"/>
      <w:r w:rsidRPr="00041375">
        <w:rPr>
          <w:sz w:val="18"/>
          <w:szCs w:val="18"/>
        </w:rPr>
        <w:t>Минобрнауки</w:t>
      </w:r>
      <w:proofErr w:type="spellEnd"/>
      <w:r w:rsidRPr="00041375">
        <w:rPr>
          <w:sz w:val="18"/>
          <w:szCs w:val="18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</w:t>
      </w:r>
      <w:r w:rsidRPr="00041375">
        <w:rPr>
          <w:sz w:val="18"/>
          <w:szCs w:val="18"/>
        </w:rPr>
        <w:t>а</w:t>
      </w:r>
      <w:r w:rsidRPr="00041375">
        <w:rPr>
          <w:sz w:val="18"/>
          <w:szCs w:val="18"/>
        </w:rPr>
        <w:t xml:space="preserve">нятий) и на самостоятельную </w:t>
      </w:r>
      <w:proofErr w:type="spellStart"/>
      <w:r w:rsidRPr="00041375">
        <w:rPr>
          <w:sz w:val="18"/>
          <w:szCs w:val="18"/>
        </w:rPr>
        <w:t>работуобучающихся</w:t>
      </w:r>
      <w:proofErr w:type="spellEnd"/>
      <w:proofErr w:type="gramEnd"/>
      <w:r w:rsidRPr="00041375">
        <w:rPr>
          <w:sz w:val="18"/>
          <w:szCs w:val="18"/>
        </w:rPr>
        <w:t xml:space="preserve"> </w:t>
      </w:r>
      <w:proofErr w:type="gramStart"/>
      <w:r w:rsidRPr="00041375">
        <w:rPr>
          <w:sz w:val="18"/>
          <w:szCs w:val="18"/>
        </w:rPr>
        <w:t>образовательная организация устанавливает в соответствии с утве</w:t>
      </w:r>
      <w:r w:rsidRPr="00041375">
        <w:rPr>
          <w:sz w:val="18"/>
          <w:szCs w:val="18"/>
        </w:rPr>
        <w:t>р</w:t>
      </w:r>
      <w:r w:rsidRPr="00041375">
        <w:rPr>
          <w:sz w:val="18"/>
          <w:szCs w:val="18"/>
        </w:rPr>
        <w:t>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</w:t>
      </w:r>
      <w:r w:rsidRPr="00041375">
        <w:rPr>
          <w:sz w:val="18"/>
          <w:szCs w:val="18"/>
        </w:rPr>
        <w:t>о</w:t>
      </w:r>
      <w:r w:rsidRPr="00041375">
        <w:rPr>
          <w:sz w:val="18"/>
          <w:szCs w:val="18"/>
        </w:rPr>
        <w:t xml:space="preserve">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041375">
        <w:rPr>
          <w:sz w:val="18"/>
          <w:szCs w:val="18"/>
        </w:rPr>
        <w:t>всоответствии</w:t>
      </w:r>
      <w:proofErr w:type="spellEnd"/>
      <w:r w:rsidRPr="00041375">
        <w:rPr>
          <w:sz w:val="18"/>
          <w:szCs w:val="18"/>
        </w:rPr>
        <w:t xml:space="preserve"> с</w:t>
      </w:r>
      <w:proofErr w:type="gramEnd"/>
      <w:r w:rsidRPr="00041375">
        <w:rPr>
          <w:sz w:val="18"/>
          <w:szCs w:val="18"/>
        </w:rPr>
        <w:t xml:space="preserve"> Федеральным государственным образовательным стандартом высшего образования (уск</w:t>
      </w:r>
      <w:r w:rsidRPr="00041375">
        <w:rPr>
          <w:sz w:val="18"/>
          <w:szCs w:val="18"/>
        </w:rPr>
        <w:t>о</w:t>
      </w:r>
      <w:r w:rsidRPr="00041375">
        <w:rPr>
          <w:sz w:val="18"/>
          <w:szCs w:val="18"/>
        </w:rPr>
        <w:t>ренное обучение такого обучающегося по индивидуальному учебному плану в порядке, установленном соответству</w:t>
      </w:r>
      <w:r w:rsidRPr="00041375">
        <w:rPr>
          <w:sz w:val="18"/>
          <w:szCs w:val="18"/>
        </w:rPr>
        <w:t>ю</w:t>
      </w:r>
      <w:r w:rsidRPr="00041375">
        <w:rPr>
          <w:sz w:val="18"/>
          <w:szCs w:val="18"/>
        </w:rPr>
        <w:t>щим локальным нормативным актом образовательной организации).</w:t>
      </w:r>
    </w:p>
    <w:p w:rsidR="008C5DC3" w:rsidRPr="00041375" w:rsidRDefault="008C5DC3" w:rsidP="008C5DC3">
      <w:pPr>
        <w:ind w:firstLine="709"/>
        <w:jc w:val="both"/>
        <w:rPr>
          <w:b/>
          <w:sz w:val="18"/>
          <w:szCs w:val="18"/>
        </w:rPr>
      </w:pPr>
      <w:r w:rsidRPr="00041375">
        <w:rPr>
          <w:b/>
          <w:sz w:val="18"/>
          <w:szCs w:val="18"/>
        </w:rPr>
        <w:t>б) Для обучающихся с ограниченными возможностями здоровья и инвалидов:</w:t>
      </w:r>
    </w:p>
    <w:p w:rsidR="008C5DC3" w:rsidRPr="00041375" w:rsidRDefault="008C5DC3" w:rsidP="008C5DC3">
      <w:pPr>
        <w:ind w:firstLine="709"/>
        <w:jc w:val="both"/>
        <w:rPr>
          <w:sz w:val="18"/>
          <w:szCs w:val="18"/>
        </w:rPr>
      </w:pPr>
      <w:r w:rsidRPr="00041375">
        <w:rPr>
          <w:sz w:val="18"/>
          <w:szCs w:val="18"/>
        </w:rPr>
        <w:t>При разработке адаптированной образовательной программы высшего образования, а для инвалидов - индив</w:t>
      </w:r>
      <w:r w:rsidRPr="00041375">
        <w:rPr>
          <w:sz w:val="18"/>
          <w:szCs w:val="18"/>
        </w:rPr>
        <w:t>и</w:t>
      </w:r>
      <w:r w:rsidRPr="00041375">
        <w:rPr>
          <w:sz w:val="18"/>
          <w:szCs w:val="18"/>
        </w:rPr>
        <w:t xml:space="preserve">дуальной программы реабилитации инвалида в соответствии с требованиями </w:t>
      </w:r>
      <w:r w:rsidRPr="00041375">
        <w:rPr>
          <w:b/>
          <w:sz w:val="18"/>
          <w:szCs w:val="18"/>
        </w:rPr>
        <w:t>статьи 79</w:t>
      </w:r>
      <w:r w:rsidRPr="00041375">
        <w:rPr>
          <w:sz w:val="18"/>
          <w:szCs w:val="18"/>
        </w:rPr>
        <w:t xml:space="preserve"> Федерального закона Росси</w:t>
      </w:r>
      <w:r w:rsidRPr="00041375">
        <w:rPr>
          <w:sz w:val="18"/>
          <w:szCs w:val="18"/>
        </w:rPr>
        <w:t>й</w:t>
      </w:r>
      <w:r w:rsidRPr="00041375">
        <w:rPr>
          <w:sz w:val="18"/>
          <w:szCs w:val="18"/>
        </w:rPr>
        <w:t xml:space="preserve">ской Федерации </w:t>
      </w:r>
      <w:r w:rsidRPr="00041375">
        <w:rPr>
          <w:b/>
          <w:sz w:val="18"/>
          <w:szCs w:val="18"/>
        </w:rPr>
        <w:t>от 29.12.2012 № 273-ФЗ</w:t>
      </w:r>
      <w:r w:rsidRPr="00041375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041375">
        <w:rPr>
          <w:b/>
          <w:sz w:val="18"/>
          <w:szCs w:val="18"/>
        </w:rPr>
        <w:t>раздела III</w:t>
      </w:r>
      <w:r w:rsidRPr="00041375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41375">
        <w:rPr>
          <w:sz w:val="18"/>
          <w:szCs w:val="18"/>
        </w:rPr>
        <w:t>бакалавриата</w:t>
      </w:r>
      <w:proofErr w:type="spellEnd"/>
      <w:r w:rsidRPr="00041375">
        <w:rPr>
          <w:sz w:val="18"/>
          <w:szCs w:val="18"/>
        </w:rPr>
        <w:t xml:space="preserve">, программам </w:t>
      </w:r>
      <w:proofErr w:type="spellStart"/>
      <w:r w:rsidRPr="00041375">
        <w:rPr>
          <w:sz w:val="18"/>
          <w:szCs w:val="18"/>
        </w:rPr>
        <w:t>специалитета</w:t>
      </w:r>
      <w:proofErr w:type="spellEnd"/>
      <w:r w:rsidRPr="00041375">
        <w:rPr>
          <w:sz w:val="18"/>
          <w:szCs w:val="18"/>
        </w:rPr>
        <w:t xml:space="preserve">, программам магистратуры, утвержденного приказом </w:t>
      </w:r>
      <w:proofErr w:type="spellStart"/>
      <w:r w:rsidRPr="00041375">
        <w:rPr>
          <w:sz w:val="18"/>
          <w:szCs w:val="18"/>
        </w:rPr>
        <w:t>Минобрнауки</w:t>
      </w:r>
      <w:proofErr w:type="spellEnd"/>
      <w:r w:rsidRPr="00041375">
        <w:rPr>
          <w:sz w:val="18"/>
          <w:szCs w:val="18"/>
        </w:rPr>
        <w:t xml:space="preserve"> России от 05.04.2017 № 301 (зарегистрирован Минюстом России 14.07.2014, регистрационный № 47415), Федеральными и локал</w:t>
      </w:r>
      <w:r w:rsidRPr="00041375">
        <w:rPr>
          <w:sz w:val="18"/>
          <w:szCs w:val="18"/>
        </w:rPr>
        <w:t>ь</w:t>
      </w:r>
      <w:r w:rsidRPr="00041375">
        <w:rPr>
          <w:sz w:val="18"/>
          <w:szCs w:val="18"/>
        </w:rPr>
        <w:t>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041375">
        <w:rPr>
          <w:sz w:val="18"/>
          <w:szCs w:val="18"/>
        </w:rPr>
        <w:t xml:space="preserve"> с преподавателем и самостоятельную работу обучающихся с ограниченными возмо</w:t>
      </w:r>
      <w:r w:rsidRPr="00041375">
        <w:rPr>
          <w:sz w:val="18"/>
          <w:szCs w:val="18"/>
        </w:rPr>
        <w:t>ж</w:t>
      </w:r>
      <w:r w:rsidRPr="00041375">
        <w:rPr>
          <w:sz w:val="18"/>
          <w:szCs w:val="18"/>
        </w:rPr>
        <w:t>ностями здоровья (инвалидов) (</w:t>
      </w:r>
      <w:r w:rsidRPr="00041375">
        <w:rPr>
          <w:b/>
          <w:i/>
          <w:sz w:val="18"/>
          <w:szCs w:val="18"/>
        </w:rPr>
        <w:t>при наличии факта зачисления таких обучающихся с учетом конкретных нозол</w:t>
      </w:r>
      <w:r w:rsidRPr="00041375">
        <w:rPr>
          <w:b/>
          <w:i/>
          <w:sz w:val="18"/>
          <w:szCs w:val="18"/>
        </w:rPr>
        <w:t>о</w:t>
      </w:r>
      <w:r w:rsidRPr="00041375">
        <w:rPr>
          <w:b/>
          <w:i/>
          <w:sz w:val="18"/>
          <w:szCs w:val="18"/>
        </w:rPr>
        <w:t>гий</w:t>
      </w:r>
      <w:r w:rsidRPr="00041375">
        <w:rPr>
          <w:sz w:val="18"/>
          <w:szCs w:val="18"/>
        </w:rPr>
        <w:t>).</w:t>
      </w:r>
    </w:p>
    <w:p w:rsidR="008C5DC3" w:rsidRPr="00041375" w:rsidRDefault="008C5DC3" w:rsidP="008C5DC3">
      <w:pPr>
        <w:ind w:firstLine="709"/>
        <w:jc w:val="both"/>
        <w:rPr>
          <w:b/>
          <w:sz w:val="18"/>
          <w:szCs w:val="18"/>
        </w:rPr>
      </w:pPr>
      <w:proofErr w:type="gramStart"/>
      <w:r w:rsidRPr="00041375">
        <w:rPr>
          <w:b/>
          <w:sz w:val="18"/>
          <w:szCs w:val="18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</w:t>
      </w:r>
      <w:r w:rsidRPr="00041375">
        <w:rPr>
          <w:b/>
          <w:sz w:val="18"/>
          <w:szCs w:val="18"/>
        </w:rPr>
        <w:t>я</w:t>
      </w:r>
      <w:r w:rsidRPr="00041375">
        <w:rPr>
          <w:b/>
          <w:sz w:val="18"/>
          <w:szCs w:val="18"/>
        </w:rPr>
        <w:t>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041375">
        <w:rPr>
          <w:b/>
          <w:sz w:val="18"/>
          <w:szCs w:val="18"/>
        </w:rPr>
        <w:t xml:space="preserve"> в Российской Федерации»:</w:t>
      </w:r>
    </w:p>
    <w:p w:rsidR="008C5DC3" w:rsidRPr="00041375" w:rsidRDefault="008C5DC3" w:rsidP="008C5DC3">
      <w:pPr>
        <w:ind w:firstLine="709"/>
        <w:jc w:val="both"/>
        <w:rPr>
          <w:sz w:val="18"/>
          <w:szCs w:val="18"/>
        </w:rPr>
      </w:pPr>
      <w:r w:rsidRPr="00041375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требованиями </w:t>
      </w:r>
      <w:r w:rsidRPr="00041375">
        <w:rPr>
          <w:b/>
          <w:sz w:val="18"/>
          <w:szCs w:val="18"/>
        </w:rPr>
        <w:t xml:space="preserve">частей 3-5 статьи 13, статьи 30, пункта 3 части 1 статьи 34 </w:t>
      </w:r>
      <w:r w:rsidRPr="00041375">
        <w:rPr>
          <w:sz w:val="18"/>
          <w:szCs w:val="18"/>
        </w:rPr>
        <w:t xml:space="preserve">Федерального закона Российской Федерации </w:t>
      </w:r>
      <w:r w:rsidRPr="00041375">
        <w:rPr>
          <w:b/>
          <w:sz w:val="18"/>
          <w:szCs w:val="18"/>
        </w:rPr>
        <w:t>от 29.12.2012 № 273-ФЗ</w:t>
      </w:r>
      <w:r w:rsidRPr="00041375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041375">
        <w:rPr>
          <w:b/>
          <w:sz w:val="18"/>
          <w:szCs w:val="18"/>
        </w:rPr>
        <w:t>пункта 20</w:t>
      </w:r>
      <w:r w:rsidRPr="00041375">
        <w:rPr>
          <w:sz w:val="18"/>
          <w:szCs w:val="18"/>
        </w:rPr>
        <w:t xml:space="preserve"> Порядка организации и осуществления образовательной деятельн</w:t>
      </w:r>
      <w:r w:rsidRPr="00041375">
        <w:rPr>
          <w:sz w:val="18"/>
          <w:szCs w:val="18"/>
        </w:rPr>
        <w:t>о</w:t>
      </w:r>
      <w:r w:rsidRPr="00041375">
        <w:rPr>
          <w:sz w:val="18"/>
          <w:szCs w:val="18"/>
        </w:rPr>
        <w:t xml:space="preserve">сти по образовательным программам высшего образования – программам </w:t>
      </w:r>
      <w:proofErr w:type="spellStart"/>
      <w:r w:rsidRPr="00041375">
        <w:rPr>
          <w:sz w:val="18"/>
          <w:szCs w:val="18"/>
        </w:rPr>
        <w:t>бакалавриата</w:t>
      </w:r>
      <w:proofErr w:type="spellEnd"/>
      <w:r w:rsidRPr="00041375">
        <w:rPr>
          <w:sz w:val="18"/>
          <w:szCs w:val="18"/>
        </w:rPr>
        <w:t xml:space="preserve">, программам </w:t>
      </w:r>
      <w:proofErr w:type="spellStart"/>
      <w:r w:rsidRPr="00041375">
        <w:rPr>
          <w:sz w:val="18"/>
          <w:szCs w:val="18"/>
        </w:rPr>
        <w:t>специалитета</w:t>
      </w:r>
      <w:proofErr w:type="spellEnd"/>
      <w:r w:rsidRPr="00041375">
        <w:rPr>
          <w:sz w:val="18"/>
          <w:szCs w:val="18"/>
        </w:rPr>
        <w:t>, пр</w:t>
      </w:r>
      <w:r w:rsidRPr="00041375">
        <w:rPr>
          <w:sz w:val="18"/>
          <w:szCs w:val="18"/>
        </w:rPr>
        <w:t>о</w:t>
      </w:r>
      <w:r w:rsidRPr="00041375">
        <w:rPr>
          <w:sz w:val="18"/>
          <w:szCs w:val="18"/>
        </w:rPr>
        <w:t xml:space="preserve">граммам магистратуры, утвержденного приказом </w:t>
      </w:r>
      <w:proofErr w:type="spellStart"/>
      <w:r w:rsidRPr="00041375">
        <w:rPr>
          <w:sz w:val="18"/>
          <w:szCs w:val="18"/>
        </w:rPr>
        <w:t>Минобрнауки</w:t>
      </w:r>
      <w:proofErr w:type="spellEnd"/>
      <w:r w:rsidRPr="00041375">
        <w:rPr>
          <w:sz w:val="18"/>
          <w:szCs w:val="18"/>
        </w:rPr>
        <w:t xml:space="preserve"> России от 05.04.2017 № 301 (зарегистрирован Миню</w:t>
      </w:r>
      <w:r w:rsidRPr="00041375">
        <w:rPr>
          <w:sz w:val="18"/>
          <w:szCs w:val="18"/>
        </w:rPr>
        <w:t>с</w:t>
      </w:r>
      <w:r w:rsidRPr="00041375">
        <w:rPr>
          <w:sz w:val="18"/>
          <w:szCs w:val="18"/>
        </w:rPr>
        <w:t>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</w:t>
      </w:r>
      <w:r w:rsidRPr="00041375">
        <w:rPr>
          <w:sz w:val="18"/>
          <w:szCs w:val="18"/>
        </w:rPr>
        <w:t>и</w:t>
      </w:r>
      <w:r w:rsidRPr="00041375">
        <w:rPr>
          <w:sz w:val="18"/>
          <w:szCs w:val="18"/>
        </w:rPr>
        <w:lastRenderedPageBreak/>
        <w:t>дам учебных занятий) и на самостоятельную работу обучающихся</w:t>
      </w:r>
      <w:proofErr w:type="gramEnd"/>
      <w:r w:rsidRPr="00041375">
        <w:rPr>
          <w:sz w:val="18"/>
          <w:szCs w:val="18"/>
        </w:rPr>
        <w:t xml:space="preserve"> </w:t>
      </w:r>
      <w:proofErr w:type="gramStart"/>
      <w:r w:rsidRPr="00041375">
        <w:rPr>
          <w:sz w:val="18"/>
          <w:szCs w:val="18"/>
        </w:rPr>
        <w:t>образовательная организация устанавливает в соо</w:t>
      </w:r>
      <w:r w:rsidRPr="00041375">
        <w:rPr>
          <w:sz w:val="18"/>
          <w:szCs w:val="18"/>
        </w:rPr>
        <w:t>т</w:t>
      </w:r>
      <w:r w:rsidRPr="00041375">
        <w:rPr>
          <w:sz w:val="18"/>
          <w:szCs w:val="18"/>
        </w:rPr>
        <w:t xml:space="preserve">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041375">
        <w:rPr>
          <w:b/>
          <w:sz w:val="18"/>
          <w:szCs w:val="18"/>
        </w:rPr>
        <w:t>частью 5 статьи 5</w:t>
      </w:r>
      <w:r w:rsidRPr="00041375">
        <w:rPr>
          <w:sz w:val="18"/>
          <w:szCs w:val="18"/>
        </w:rPr>
        <w:t xml:space="preserve"> Федерального закона </w:t>
      </w:r>
      <w:r w:rsidRPr="00041375">
        <w:rPr>
          <w:b/>
          <w:sz w:val="18"/>
          <w:szCs w:val="18"/>
        </w:rPr>
        <w:t>от 05.05.2014 № 84-ФЗ</w:t>
      </w:r>
      <w:r w:rsidRPr="00041375">
        <w:rPr>
          <w:sz w:val="18"/>
          <w:szCs w:val="18"/>
        </w:rPr>
        <w:t xml:space="preserve"> «Об особенностях правового регулирования отношений в сфере образования в связи с принятием в Российскую Ф</w:t>
      </w:r>
      <w:r w:rsidRPr="00041375">
        <w:rPr>
          <w:sz w:val="18"/>
          <w:szCs w:val="18"/>
        </w:rPr>
        <w:t>е</w:t>
      </w:r>
      <w:r w:rsidRPr="00041375">
        <w:rPr>
          <w:sz w:val="18"/>
          <w:szCs w:val="18"/>
        </w:rPr>
        <w:t>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041375">
        <w:rPr>
          <w:sz w:val="18"/>
          <w:szCs w:val="18"/>
        </w:rPr>
        <w:t xml:space="preserve"> </w:t>
      </w:r>
      <w:proofErr w:type="gramStart"/>
      <w:r w:rsidRPr="00041375">
        <w:rPr>
          <w:sz w:val="18"/>
          <w:szCs w:val="18"/>
        </w:rPr>
        <w:t>федерального значения Севастополя и о внесении изменений в Федеральный закон «Об образовании в Росси</w:t>
      </w:r>
      <w:r w:rsidRPr="00041375">
        <w:rPr>
          <w:sz w:val="18"/>
          <w:szCs w:val="18"/>
        </w:rPr>
        <w:t>й</w:t>
      </w:r>
      <w:r w:rsidRPr="00041375">
        <w:rPr>
          <w:sz w:val="18"/>
          <w:szCs w:val="18"/>
        </w:rPr>
        <w:t>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</w:t>
      </w:r>
      <w:r w:rsidR="00DF12F1">
        <w:rPr>
          <w:sz w:val="18"/>
          <w:szCs w:val="18"/>
        </w:rPr>
        <w:t>му на основании заявления обуча</w:t>
      </w:r>
      <w:r w:rsidRPr="00041375">
        <w:rPr>
          <w:sz w:val="18"/>
          <w:szCs w:val="18"/>
        </w:rPr>
        <w:t>ющегося).</w:t>
      </w:r>
      <w:proofErr w:type="gramEnd"/>
    </w:p>
    <w:p w:rsidR="008C5DC3" w:rsidRPr="00041375" w:rsidRDefault="008C5DC3" w:rsidP="008C5DC3">
      <w:pPr>
        <w:ind w:firstLine="709"/>
        <w:jc w:val="both"/>
        <w:rPr>
          <w:b/>
          <w:sz w:val="18"/>
          <w:szCs w:val="18"/>
        </w:rPr>
      </w:pPr>
      <w:r w:rsidRPr="00041375">
        <w:rPr>
          <w:b/>
          <w:sz w:val="18"/>
          <w:szCs w:val="18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</w:t>
      </w:r>
      <w:r w:rsidRPr="00041375">
        <w:rPr>
          <w:b/>
          <w:sz w:val="18"/>
          <w:szCs w:val="18"/>
        </w:rPr>
        <w:t>а</w:t>
      </w:r>
      <w:r w:rsidRPr="00041375">
        <w:rPr>
          <w:b/>
          <w:sz w:val="18"/>
          <w:szCs w:val="18"/>
        </w:rPr>
        <w:t>тельной программе:</w:t>
      </w:r>
    </w:p>
    <w:p w:rsidR="008C5DC3" w:rsidRPr="00041375" w:rsidRDefault="008C5DC3" w:rsidP="008C5DC3">
      <w:pPr>
        <w:ind w:firstLine="709"/>
        <w:jc w:val="both"/>
        <w:rPr>
          <w:sz w:val="24"/>
          <w:szCs w:val="24"/>
        </w:rPr>
      </w:pPr>
      <w:r w:rsidRPr="00041375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 </w:t>
      </w:r>
      <w:r w:rsidRPr="00041375">
        <w:rPr>
          <w:b/>
          <w:sz w:val="18"/>
          <w:szCs w:val="18"/>
        </w:rPr>
        <w:t>пункта 9 части 1 статьи 33, части 3 статьи 34</w:t>
      </w:r>
      <w:r w:rsidRPr="00041375">
        <w:rPr>
          <w:sz w:val="18"/>
          <w:szCs w:val="18"/>
        </w:rPr>
        <w:t xml:space="preserve"> Федерального закона Российской Федерации </w:t>
      </w:r>
      <w:r w:rsidRPr="00041375">
        <w:rPr>
          <w:b/>
          <w:sz w:val="18"/>
          <w:szCs w:val="18"/>
        </w:rPr>
        <w:t>от 29.12.2012 № 273-ФЗ</w:t>
      </w:r>
      <w:r w:rsidRPr="00041375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041375">
        <w:rPr>
          <w:b/>
          <w:sz w:val="18"/>
          <w:szCs w:val="18"/>
        </w:rPr>
        <w:t>пункта 43</w:t>
      </w:r>
      <w:r w:rsidRPr="00041375">
        <w:rPr>
          <w:sz w:val="18"/>
          <w:szCs w:val="18"/>
        </w:rPr>
        <w:t xml:space="preserve"> Порядка организации и осуществления образовательной деятельности по образов</w:t>
      </w:r>
      <w:r w:rsidRPr="00041375">
        <w:rPr>
          <w:sz w:val="18"/>
          <w:szCs w:val="18"/>
        </w:rPr>
        <w:t>а</w:t>
      </w:r>
      <w:r w:rsidRPr="00041375">
        <w:rPr>
          <w:sz w:val="18"/>
          <w:szCs w:val="18"/>
        </w:rPr>
        <w:t xml:space="preserve">тельным программам высшего образования – программам </w:t>
      </w:r>
      <w:proofErr w:type="spellStart"/>
      <w:r w:rsidRPr="00041375">
        <w:rPr>
          <w:sz w:val="18"/>
          <w:szCs w:val="18"/>
        </w:rPr>
        <w:t>бакалавриата</w:t>
      </w:r>
      <w:proofErr w:type="spellEnd"/>
      <w:r w:rsidRPr="00041375">
        <w:rPr>
          <w:sz w:val="18"/>
          <w:szCs w:val="18"/>
        </w:rPr>
        <w:t xml:space="preserve">, программам </w:t>
      </w:r>
      <w:proofErr w:type="spellStart"/>
      <w:r w:rsidRPr="00041375">
        <w:rPr>
          <w:sz w:val="18"/>
          <w:szCs w:val="18"/>
        </w:rPr>
        <w:t>специалитета</w:t>
      </w:r>
      <w:proofErr w:type="spellEnd"/>
      <w:r w:rsidRPr="00041375">
        <w:rPr>
          <w:sz w:val="18"/>
          <w:szCs w:val="18"/>
        </w:rPr>
        <w:t>, программам магис</w:t>
      </w:r>
      <w:r w:rsidRPr="00041375">
        <w:rPr>
          <w:sz w:val="18"/>
          <w:szCs w:val="18"/>
        </w:rPr>
        <w:t>т</w:t>
      </w:r>
      <w:r w:rsidRPr="00041375">
        <w:rPr>
          <w:sz w:val="18"/>
          <w:szCs w:val="18"/>
        </w:rPr>
        <w:t xml:space="preserve">ратуры, утвержденного приказом </w:t>
      </w:r>
      <w:proofErr w:type="spellStart"/>
      <w:r w:rsidRPr="00041375">
        <w:rPr>
          <w:sz w:val="18"/>
          <w:szCs w:val="18"/>
        </w:rPr>
        <w:t>Минобрнауки</w:t>
      </w:r>
      <w:proofErr w:type="spellEnd"/>
      <w:r w:rsidRPr="00041375">
        <w:rPr>
          <w:sz w:val="18"/>
          <w:szCs w:val="18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</w:t>
      </w:r>
      <w:r w:rsidRPr="00041375">
        <w:rPr>
          <w:sz w:val="18"/>
          <w:szCs w:val="18"/>
        </w:rPr>
        <w:t>а</w:t>
      </w:r>
      <w:r w:rsidRPr="00041375">
        <w:rPr>
          <w:sz w:val="18"/>
          <w:szCs w:val="18"/>
        </w:rPr>
        <w:t>нятий) и на самостоятельную работу обучающихся</w:t>
      </w:r>
      <w:proofErr w:type="gramEnd"/>
      <w:r w:rsidRPr="00041375">
        <w:rPr>
          <w:sz w:val="18"/>
          <w:szCs w:val="18"/>
        </w:rPr>
        <w:t xml:space="preserve"> образовательная организация устанавливает в соответствии с утве</w:t>
      </w:r>
      <w:r w:rsidRPr="00041375">
        <w:rPr>
          <w:sz w:val="18"/>
          <w:szCs w:val="18"/>
        </w:rPr>
        <w:t>р</w:t>
      </w:r>
      <w:r w:rsidRPr="00041375">
        <w:rPr>
          <w:sz w:val="18"/>
          <w:szCs w:val="18"/>
        </w:rPr>
        <w:t xml:space="preserve">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041375">
        <w:rPr>
          <w:sz w:val="18"/>
          <w:szCs w:val="18"/>
        </w:rPr>
        <w:t>и(</w:t>
      </w:r>
      <w:proofErr w:type="gramEnd"/>
      <w:r w:rsidRPr="00041375">
        <w:rPr>
          <w:sz w:val="18"/>
          <w:szCs w:val="18"/>
        </w:rPr>
        <w:t>или) государственной итоговой аттестации в Академию по соо</w:t>
      </w:r>
      <w:r w:rsidRPr="00041375">
        <w:rPr>
          <w:sz w:val="18"/>
          <w:szCs w:val="18"/>
        </w:rPr>
        <w:t>т</w:t>
      </w:r>
      <w:r w:rsidRPr="00041375">
        <w:rPr>
          <w:sz w:val="18"/>
          <w:szCs w:val="18"/>
        </w:rPr>
        <w:t>ветствующей имеющей государственную аккредитацию образовательной программе в порядке, установленном соотве</w:t>
      </w:r>
      <w:r w:rsidRPr="00041375">
        <w:rPr>
          <w:sz w:val="18"/>
          <w:szCs w:val="18"/>
        </w:rPr>
        <w:t>т</w:t>
      </w:r>
      <w:r w:rsidRPr="00041375">
        <w:rPr>
          <w:sz w:val="18"/>
          <w:szCs w:val="18"/>
        </w:rPr>
        <w:t>ствующим локальным нормативным актом образовательной организации.</w:t>
      </w:r>
    </w:p>
    <w:p w:rsidR="008C5DC3" w:rsidRPr="00041375" w:rsidRDefault="008C5DC3" w:rsidP="008C5DC3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041375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41375">
        <w:rPr>
          <w:b/>
          <w:sz w:val="24"/>
          <w:szCs w:val="24"/>
        </w:rPr>
        <w:t>5.</w:t>
      </w:r>
      <w:r w:rsidR="00114770" w:rsidRPr="00041375">
        <w:rPr>
          <w:b/>
          <w:sz w:val="24"/>
          <w:szCs w:val="24"/>
        </w:rPr>
        <w:t>3</w:t>
      </w:r>
      <w:r w:rsidRPr="00041375">
        <w:rPr>
          <w:b/>
          <w:sz w:val="24"/>
          <w:szCs w:val="24"/>
        </w:rPr>
        <w:t xml:space="preserve"> Содержание дисциплины</w:t>
      </w:r>
    </w:p>
    <w:p w:rsidR="00CD08DD" w:rsidRPr="00041375" w:rsidRDefault="00CD08DD" w:rsidP="00CD08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41375">
        <w:rPr>
          <w:b/>
          <w:sz w:val="24"/>
          <w:szCs w:val="24"/>
        </w:rPr>
        <w:t>Тема № 1.</w:t>
      </w:r>
      <w:r w:rsidRPr="00041375">
        <w:rPr>
          <w:sz w:val="24"/>
          <w:szCs w:val="24"/>
        </w:rPr>
        <w:t xml:space="preserve"> Этапы и техники консультирования</w:t>
      </w:r>
      <w:r w:rsidR="00EE0AB5" w:rsidRPr="00041375">
        <w:rPr>
          <w:sz w:val="24"/>
          <w:szCs w:val="24"/>
        </w:rPr>
        <w:t xml:space="preserve"> в образовании</w:t>
      </w:r>
      <w:r w:rsidRPr="00041375">
        <w:rPr>
          <w:sz w:val="24"/>
          <w:szCs w:val="24"/>
        </w:rPr>
        <w:t>.</w:t>
      </w:r>
    </w:p>
    <w:p w:rsidR="00CD08DD" w:rsidRPr="00041375" w:rsidRDefault="00CD08DD" w:rsidP="00CD08DD">
      <w:pPr>
        <w:contextualSpacing/>
        <w:rPr>
          <w:sz w:val="24"/>
          <w:szCs w:val="24"/>
        </w:rPr>
      </w:pPr>
      <w:r w:rsidRPr="00041375">
        <w:rPr>
          <w:sz w:val="24"/>
          <w:szCs w:val="24"/>
        </w:rPr>
        <w:tab/>
        <w:t xml:space="preserve">Понятие беседы в психологическом </w:t>
      </w:r>
      <w:proofErr w:type="spellStart"/>
      <w:r w:rsidRPr="00041375">
        <w:rPr>
          <w:sz w:val="24"/>
          <w:szCs w:val="24"/>
        </w:rPr>
        <w:t>консультировании</w:t>
      </w:r>
      <w:r w:rsidR="009470C1" w:rsidRPr="00041375">
        <w:rPr>
          <w:sz w:val="24"/>
          <w:szCs w:val="24"/>
        </w:rPr>
        <w:t>в</w:t>
      </w:r>
      <w:proofErr w:type="spellEnd"/>
      <w:r w:rsidR="009470C1" w:rsidRPr="00041375">
        <w:rPr>
          <w:sz w:val="24"/>
          <w:szCs w:val="24"/>
        </w:rPr>
        <w:t xml:space="preserve"> образовании</w:t>
      </w:r>
      <w:r w:rsidRPr="00041375">
        <w:rPr>
          <w:sz w:val="24"/>
          <w:szCs w:val="24"/>
        </w:rPr>
        <w:t xml:space="preserve">. </w:t>
      </w:r>
      <w:r w:rsidR="009470C1" w:rsidRPr="00041375">
        <w:rPr>
          <w:sz w:val="24"/>
          <w:szCs w:val="24"/>
        </w:rPr>
        <w:t>К</w:t>
      </w:r>
      <w:r w:rsidRPr="00041375">
        <w:rPr>
          <w:sz w:val="24"/>
          <w:szCs w:val="24"/>
        </w:rPr>
        <w:t>а</w:t>
      </w:r>
      <w:r w:rsidR="009470C1" w:rsidRPr="00041375">
        <w:rPr>
          <w:sz w:val="24"/>
          <w:szCs w:val="24"/>
        </w:rPr>
        <w:t>бинет</w:t>
      </w:r>
      <w:r w:rsidRPr="00041375">
        <w:rPr>
          <w:sz w:val="24"/>
          <w:szCs w:val="24"/>
        </w:rPr>
        <w:t xml:space="preserve"> пс</w:t>
      </w:r>
      <w:r w:rsidRPr="00041375">
        <w:rPr>
          <w:sz w:val="24"/>
          <w:szCs w:val="24"/>
        </w:rPr>
        <w:t>и</w:t>
      </w:r>
      <w:r w:rsidRPr="00041375">
        <w:rPr>
          <w:sz w:val="24"/>
          <w:szCs w:val="24"/>
        </w:rPr>
        <w:t>холога</w:t>
      </w:r>
      <w:r w:rsidR="009470C1" w:rsidRPr="00041375">
        <w:rPr>
          <w:sz w:val="24"/>
          <w:szCs w:val="24"/>
        </w:rPr>
        <w:t xml:space="preserve"> в </w:t>
      </w:r>
      <w:proofErr w:type="spellStart"/>
      <w:proofErr w:type="gramStart"/>
      <w:r w:rsidR="009470C1" w:rsidRPr="00041375">
        <w:rPr>
          <w:sz w:val="24"/>
          <w:szCs w:val="24"/>
        </w:rPr>
        <w:t>в</w:t>
      </w:r>
      <w:proofErr w:type="spellEnd"/>
      <w:proofErr w:type="gramEnd"/>
      <w:r w:rsidR="009470C1" w:rsidRPr="00041375">
        <w:rPr>
          <w:sz w:val="24"/>
          <w:szCs w:val="24"/>
        </w:rPr>
        <w:t xml:space="preserve"> образовательных учреждениях</w:t>
      </w:r>
      <w:r w:rsidRPr="00041375">
        <w:rPr>
          <w:sz w:val="24"/>
          <w:szCs w:val="24"/>
        </w:rPr>
        <w:t>. Временные аспекты консультативной беседы. Основные этапы психологического консультирования: знакомство с клиентом и начало беседы, создание терапевтического климата как важного фактора поддержания консульт</w:t>
      </w:r>
      <w:r w:rsidRPr="00041375">
        <w:rPr>
          <w:sz w:val="24"/>
          <w:szCs w:val="24"/>
        </w:rPr>
        <w:t>а</w:t>
      </w:r>
      <w:r w:rsidRPr="00041375">
        <w:rPr>
          <w:sz w:val="24"/>
          <w:szCs w:val="24"/>
        </w:rPr>
        <w:t>тивного контакта, расспрос клиента, выдвижение и проверка консультативных гипотез, оказание воздействия и средства воздействия, завершение консультативной беседы. Зад</w:t>
      </w:r>
      <w:r w:rsidRPr="00041375">
        <w:rPr>
          <w:sz w:val="24"/>
          <w:szCs w:val="24"/>
        </w:rPr>
        <w:t>а</w:t>
      </w:r>
      <w:r w:rsidRPr="00041375">
        <w:rPr>
          <w:sz w:val="24"/>
          <w:szCs w:val="24"/>
        </w:rPr>
        <w:t>чи, временные параметры, логика и шаги построения каждого этапа.</w:t>
      </w:r>
    </w:p>
    <w:p w:rsidR="00CD08DD" w:rsidRPr="00041375" w:rsidRDefault="00CD08DD" w:rsidP="00CD08DD">
      <w:pPr>
        <w:contextualSpacing/>
        <w:rPr>
          <w:sz w:val="24"/>
          <w:szCs w:val="24"/>
        </w:rPr>
      </w:pPr>
      <w:r w:rsidRPr="00041375">
        <w:rPr>
          <w:sz w:val="24"/>
          <w:szCs w:val="24"/>
        </w:rPr>
        <w:tab/>
      </w:r>
      <w:r w:rsidRPr="00041375">
        <w:rPr>
          <w:b/>
          <w:sz w:val="24"/>
          <w:szCs w:val="24"/>
        </w:rPr>
        <w:t>Тема № 2</w:t>
      </w:r>
      <w:r w:rsidRPr="00041375">
        <w:rPr>
          <w:sz w:val="24"/>
          <w:szCs w:val="24"/>
        </w:rPr>
        <w:t xml:space="preserve"> Решение практических задач для определения проблемы и техник ко</w:t>
      </w:r>
      <w:r w:rsidRPr="00041375">
        <w:rPr>
          <w:sz w:val="24"/>
          <w:szCs w:val="24"/>
        </w:rPr>
        <w:t>н</w:t>
      </w:r>
      <w:r w:rsidRPr="00041375">
        <w:rPr>
          <w:sz w:val="24"/>
          <w:szCs w:val="24"/>
        </w:rPr>
        <w:t>сультирования</w:t>
      </w:r>
      <w:r w:rsidR="00EE0AB5" w:rsidRPr="00041375">
        <w:rPr>
          <w:sz w:val="24"/>
          <w:szCs w:val="24"/>
        </w:rPr>
        <w:t xml:space="preserve"> в образовании</w:t>
      </w:r>
      <w:r w:rsidRPr="00041375">
        <w:rPr>
          <w:sz w:val="24"/>
          <w:szCs w:val="24"/>
        </w:rPr>
        <w:t xml:space="preserve">. </w:t>
      </w:r>
    </w:p>
    <w:p w:rsidR="00CD08DD" w:rsidRPr="00041375" w:rsidRDefault="00CD08DD" w:rsidP="00CD08DD">
      <w:pPr>
        <w:pStyle w:val="aa"/>
      </w:pPr>
      <w:r w:rsidRPr="00041375">
        <w:tab/>
        <w:t>Основные принципы выбора целей и направленности психологического воздейс</w:t>
      </w:r>
      <w:r w:rsidRPr="00041375">
        <w:t>т</w:t>
      </w:r>
      <w:r w:rsidRPr="00041375">
        <w:t>вия</w:t>
      </w:r>
      <w:r w:rsidR="009470C1" w:rsidRPr="00041375">
        <w:t xml:space="preserve"> в образовательных учреждениях</w:t>
      </w:r>
      <w:r w:rsidRPr="00041375">
        <w:t>. Распределение ответственности в консультативном процессе. Позиции психолога в консультативном процессе. Достижение психологического эффекта. Интервью как основной метод консультативной психологии, его виды, структ</w:t>
      </w:r>
      <w:r w:rsidRPr="00041375">
        <w:t>у</w:t>
      </w:r>
      <w:r w:rsidRPr="00041375">
        <w:t>ра. Интервью как специальный метод анализа уникальной ситуации заказа клиента с ц</w:t>
      </w:r>
      <w:r w:rsidRPr="00041375">
        <w:t>е</w:t>
      </w:r>
      <w:r w:rsidRPr="00041375">
        <w:t>лью создания для него альтернативных вариантов действий, переживаний, чувств, мы</w:t>
      </w:r>
      <w:r w:rsidRPr="00041375">
        <w:t>с</w:t>
      </w:r>
      <w:r w:rsidRPr="00041375">
        <w:t xml:space="preserve">лей, целей, создания большей мобильности его внутреннего мира. Вопросы как основная техника консультирования. Правила постановки вопросов. </w:t>
      </w:r>
      <w:proofErr w:type="gramStart"/>
      <w:r w:rsidRPr="00041375">
        <w:t>Открытые, закрытые, альте</w:t>
      </w:r>
      <w:r w:rsidRPr="00041375">
        <w:t>р</w:t>
      </w:r>
      <w:r w:rsidRPr="00041375">
        <w:t>нативные, косвенные, проективные, уточняющие вопросы, вопросы-«фильтры», правила их применения.</w:t>
      </w:r>
      <w:proofErr w:type="gramEnd"/>
      <w:r w:rsidRPr="00041375">
        <w:t xml:space="preserve"> «Фокус-анализ» вопроса. Внимающие техники: поощрение, перефразир</w:t>
      </w:r>
      <w:r w:rsidRPr="00041375">
        <w:t>о</w:t>
      </w:r>
      <w:r w:rsidRPr="00041375">
        <w:t>вание, отражение чувств, прояснение, обобщение. Цель, способ, условия их реализации. Приемы уточнения, пересказа и дальнейшего развития мыслей собеседника. Уточняющие и углубляющие формулировки. Альтернативные формулировки. Использование парадо</w:t>
      </w:r>
      <w:r w:rsidRPr="00041375">
        <w:t>к</w:t>
      </w:r>
      <w:r w:rsidRPr="00041375">
        <w:t>сальных вопросов. Акцентирование и анализ эмоциональных переживаний. Молчание в психологическом консультировании, его смысл и значение для консультативного проце</w:t>
      </w:r>
      <w:r w:rsidRPr="00041375">
        <w:t>с</w:t>
      </w:r>
      <w:r w:rsidRPr="00041375">
        <w:t xml:space="preserve">са. Работа с молчащим клиентом. </w:t>
      </w:r>
    </w:p>
    <w:p w:rsidR="00CD08DD" w:rsidRPr="00041375" w:rsidRDefault="00CD08DD" w:rsidP="00CD08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41375">
        <w:rPr>
          <w:b/>
          <w:sz w:val="24"/>
          <w:szCs w:val="24"/>
        </w:rPr>
        <w:t>Тема № 3.</w:t>
      </w:r>
      <w:r w:rsidRPr="00041375">
        <w:rPr>
          <w:sz w:val="24"/>
          <w:szCs w:val="24"/>
        </w:rPr>
        <w:t xml:space="preserve"> Приемы и техники психологического воздействия</w:t>
      </w:r>
      <w:r w:rsidR="00EE0AB5" w:rsidRPr="00041375">
        <w:rPr>
          <w:sz w:val="24"/>
          <w:szCs w:val="24"/>
        </w:rPr>
        <w:t xml:space="preserve"> в образовании</w:t>
      </w:r>
      <w:r w:rsidRPr="00041375">
        <w:rPr>
          <w:sz w:val="24"/>
          <w:szCs w:val="24"/>
        </w:rPr>
        <w:t>.</w:t>
      </w:r>
    </w:p>
    <w:p w:rsidR="00CD08DD" w:rsidRPr="00041375" w:rsidRDefault="00CD08DD" w:rsidP="00CD08DD">
      <w:pPr>
        <w:tabs>
          <w:tab w:val="left" w:pos="900"/>
        </w:tabs>
        <w:ind w:firstLine="709"/>
        <w:jc w:val="both"/>
        <w:rPr>
          <w:sz w:val="24"/>
          <w:szCs w:val="24"/>
        </w:rPr>
      </w:pPr>
      <w:proofErr w:type="gramStart"/>
      <w:r w:rsidRPr="00041375">
        <w:rPr>
          <w:sz w:val="24"/>
          <w:szCs w:val="24"/>
        </w:rPr>
        <w:t>Влияющие техники: интерпретация, обратная связь, директива, совет, воздейс</w:t>
      </w:r>
      <w:r w:rsidRPr="00041375">
        <w:rPr>
          <w:sz w:val="24"/>
          <w:szCs w:val="24"/>
        </w:rPr>
        <w:t>т</w:t>
      </w:r>
      <w:r w:rsidRPr="00041375">
        <w:rPr>
          <w:sz w:val="24"/>
          <w:szCs w:val="24"/>
        </w:rPr>
        <w:t>вующее резюме, конфронтация, письмо психолога клиенту, домашнее задание.</w:t>
      </w:r>
      <w:proofErr w:type="gramEnd"/>
      <w:r w:rsidRPr="00041375">
        <w:rPr>
          <w:sz w:val="24"/>
          <w:szCs w:val="24"/>
        </w:rPr>
        <w:t xml:space="preserve"> Цель, сп</w:t>
      </w:r>
      <w:r w:rsidRPr="00041375">
        <w:rPr>
          <w:sz w:val="24"/>
          <w:szCs w:val="24"/>
        </w:rPr>
        <w:t>о</w:t>
      </w:r>
      <w:r w:rsidRPr="00041375">
        <w:rPr>
          <w:sz w:val="24"/>
          <w:szCs w:val="24"/>
        </w:rPr>
        <w:t xml:space="preserve">соб, условия их реализации. Неэффективное и эффективное воздействие. Работа со снами. Характеристика </w:t>
      </w:r>
      <w:proofErr w:type="gramStart"/>
      <w:r w:rsidRPr="00041375">
        <w:rPr>
          <w:sz w:val="24"/>
          <w:szCs w:val="24"/>
        </w:rPr>
        <w:t>подсознательного</w:t>
      </w:r>
      <w:proofErr w:type="gramEnd"/>
      <w:r w:rsidRPr="00041375">
        <w:rPr>
          <w:sz w:val="24"/>
          <w:szCs w:val="24"/>
        </w:rPr>
        <w:t xml:space="preserve"> в сновидениях. Интерпретация снов. Закономерности динамики мышления в проблемных ситуациях. Совершенствование культуры рефлексии </w:t>
      </w:r>
      <w:r w:rsidRPr="00041375">
        <w:rPr>
          <w:sz w:val="24"/>
          <w:szCs w:val="24"/>
        </w:rPr>
        <w:lastRenderedPageBreak/>
        <w:t xml:space="preserve">содержательного затруднения: развитие культуры переживания конфликта; воспитание «чувства» собственного мышления. Сопротивление, перенос и </w:t>
      </w:r>
      <w:proofErr w:type="spellStart"/>
      <w:r w:rsidRPr="00041375">
        <w:rPr>
          <w:sz w:val="24"/>
          <w:szCs w:val="24"/>
        </w:rPr>
        <w:t>контрперенос</w:t>
      </w:r>
      <w:proofErr w:type="spellEnd"/>
      <w:r w:rsidRPr="00041375">
        <w:rPr>
          <w:sz w:val="24"/>
          <w:szCs w:val="24"/>
        </w:rPr>
        <w:t xml:space="preserve"> в консульт</w:t>
      </w:r>
      <w:r w:rsidRPr="00041375">
        <w:rPr>
          <w:sz w:val="24"/>
          <w:szCs w:val="24"/>
        </w:rPr>
        <w:t>а</w:t>
      </w:r>
      <w:r w:rsidRPr="00041375">
        <w:rPr>
          <w:sz w:val="24"/>
          <w:szCs w:val="24"/>
        </w:rPr>
        <w:t>тивном процессе. Условия и правила работы с данными явлениями. Постановка целей. Требования к цели. Технологии формирования и оценки целей клиента. Технологии пр</w:t>
      </w:r>
      <w:r w:rsidRPr="00041375">
        <w:rPr>
          <w:sz w:val="24"/>
          <w:szCs w:val="24"/>
        </w:rPr>
        <w:t>и</w:t>
      </w:r>
      <w:r w:rsidRPr="00041375">
        <w:rPr>
          <w:sz w:val="24"/>
          <w:szCs w:val="24"/>
        </w:rPr>
        <w:t>нятия решений. Индивидуальные стили принятия решений. Приемы и техники, испол</w:t>
      </w:r>
      <w:r w:rsidRPr="00041375">
        <w:rPr>
          <w:sz w:val="24"/>
          <w:szCs w:val="24"/>
        </w:rPr>
        <w:t>ь</w:t>
      </w:r>
      <w:r w:rsidRPr="00041375">
        <w:rPr>
          <w:sz w:val="24"/>
          <w:szCs w:val="24"/>
        </w:rPr>
        <w:t>зуемые на этапе постановки целей. Методы исследования и обследования, коррекции и развития в психологическом консультировании. Ошибки в психологическом консульт</w:t>
      </w:r>
      <w:r w:rsidRPr="00041375">
        <w:rPr>
          <w:sz w:val="24"/>
          <w:szCs w:val="24"/>
        </w:rPr>
        <w:t>и</w:t>
      </w:r>
      <w:r w:rsidRPr="00041375">
        <w:rPr>
          <w:sz w:val="24"/>
          <w:szCs w:val="24"/>
        </w:rPr>
        <w:t>ровании, их причины, способы устранения.</w:t>
      </w:r>
    </w:p>
    <w:p w:rsidR="00CD08DD" w:rsidRPr="00041375" w:rsidRDefault="00CD08DD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041375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41375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041375">
        <w:rPr>
          <w:b/>
          <w:sz w:val="24"/>
          <w:szCs w:val="24"/>
        </w:rPr>
        <w:t>обучающихся</w:t>
      </w:r>
      <w:proofErr w:type="gramEnd"/>
      <w:r w:rsidRPr="00041375">
        <w:rPr>
          <w:b/>
          <w:sz w:val="24"/>
          <w:szCs w:val="24"/>
        </w:rPr>
        <w:t xml:space="preserve"> по дисциплине</w:t>
      </w:r>
    </w:p>
    <w:p w:rsidR="00834289" w:rsidRPr="00834289" w:rsidRDefault="00834289" w:rsidP="00834289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32D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proofErr w:type="spellStart"/>
      <w:r>
        <w:rPr>
          <w:rFonts w:ascii="Times New Roman" w:hAnsi="Times New Roman"/>
          <w:sz w:val="24"/>
          <w:szCs w:val="24"/>
        </w:rPr>
        <w:t>Психолои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D232D">
        <w:rPr>
          <w:rFonts w:ascii="Times New Roman" w:hAnsi="Times New Roman"/>
          <w:sz w:val="24"/>
          <w:szCs w:val="24"/>
        </w:rPr>
        <w:t>консультирование</w:t>
      </w:r>
      <w:r>
        <w:rPr>
          <w:rFonts w:ascii="Times New Roman" w:hAnsi="Times New Roman"/>
          <w:sz w:val="24"/>
          <w:szCs w:val="24"/>
        </w:rPr>
        <w:t xml:space="preserve"> в образовании</w:t>
      </w:r>
      <w:r w:rsidRPr="002D232D">
        <w:rPr>
          <w:rFonts w:ascii="Times New Roman" w:hAnsi="Times New Roman"/>
          <w:sz w:val="24"/>
          <w:szCs w:val="24"/>
        </w:rPr>
        <w:t xml:space="preserve">» / </w:t>
      </w:r>
      <w:r w:rsidR="0051459A">
        <w:rPr>
          <w:rFonts w:ascii="Times New Roman" w:hAnsi="Times New Roman"/>
          <w:sz w:val="24"/>
          <w:szCs w:val="24"/>
        </w:rPr>
        <w:t>О.В.Довгань</w:t>
      </w:r>
      <w:r w:rsidR="00164C2C">
        <w:rPr>
          <w:rFonts w:ascii="Times New Roman" w:hAnsi="Times New Roman"/>
          <w:sz w:val="24"/>
          <w:szCs w:val="24"/>
        </w:rPr>
        <w:t>.</w:t>
      </w:r>
      <w:r w:rsidR="009825AA">
        <w:rPr>
          <w:rFonts w:ascii="Times New Roman" w:hAnsi="Times New Roman"/>
          <w:sz w:val="24"/>
          <w:szCs w:val="24"/>
        </w:rPr>
        <w:t xml:space="preserve"> 202</w:t>
      </w:r>
      <w:r w:rsidR="00164C2C">
        <w:rPr>
          <w:rFonts w:ascii="Times New Roman" w:hAnsi="Times New Roman"/>
          <w:sz w:val="24"/>
          <w:szCs w:val="24"/>
        </w:rPr>
        <w:t>2</w:t>
      </w:r>
    </w:p>
    <w:p w:rsidR="00834289" w:rsidRPr="00AE7800" w:rsidRDefault="00834289" w:rsidP="00834289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AE7800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</w:t>
      </w:r>
      <w:r w:rsidRPr="00AE7800">
        <w:rPr>
          <w:rFonts w:ascii="Times New Roman" w:hAnsi="Times New Roman"/>
          <w:sz w:val="24"/>
          <w:szCs w:val="24"/>
        </w:rPr>
        <w:t>е</w:t>
      </w:r>
      <w:r w:rsidRPr="00AE7800">
        <w:rPr>
          <w:rFonts w:ascii="Times New Roman" w:hAnsi="Times New Roman"/>
          <w:sz w:val="24"/>
          <w:szCs w:val="24"/>
        </w:rPr>
        <w:t xml:space="preserve">го образования – программам </w:t>
      </w:r>
      <w:proofErr w:type="spellStart"/>
      <w:r w:rsidRPr="00AE780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и магистратуры, одобренное на засед</w:t>
      </w:r>
      <w:r w:rsidRPr="00AE7800">
        <w:rPr>
          <w:rFonts w:ascii="Times New Roman" w:hAnsi="Times New Roman"/>
          <w:sz w:val="24"/>
          <w:szCs w:val="24"/>
        </w:rPr>
        <w:t>а</w:t>
      </w:r>
      <w:r w:rsidRPr="00AE7800">
        <w:rPr>
          <w:rFonts w:ascii="Times New Roman" w:hAnsi="Times New Roman"/>
          <w:sz w:val="24"/>
          <w:szCs w:val="24"/>
        </w:rPr>
        <w:t xml:space="preserve">нии Ученого совета от 28.08.2017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834289" w:rsidRPr="00AE7800" w:rsidRDefault="00834289" w:rsidP="00834289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</w:t>
      </w:r>
      <w:r w:rsidRPr="00AE7800">
        <w:rPr>
          <w:rFonts w:ascii="Times New Roman" w:hAnsi="Times New Roman"/>
          <w:sz w:val="24"/>
          <w:szCs w:val="24"/>
        </w:rPr>
        <w:t>н</w:t>
      </w:r>
      <w:r w:rsidRPr="00AE7800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834289" w:rsidRPr="00AE7800" w:rsidRDefault="00834289" w:rsidP="00834289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AE7800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</w:t>
      </w:r>
      <w:r w:rsidRPr="00AE7800">
        <w:rPr>
          <w:rFonts w:ascii="Times New Roman" w:hAnsi="Times New Roman"/>
          <w:sz w:val="24"/>
          <w:szCs w:val="24"/>
        </w:rPr>
        <w:t>о</w:t>
      </w:r>
      <w:r w:rsidRPr="00AE7800">
        <w:rPr>
          <w:rFonts w:ascii="Times New Roman" w:hAnsi="Times New Roman"/>
          <w:sz w:val="24"/>
          <w:szCs w:val="24"/>
        </w:rPr>
        <w:t>ренном обучении, студентов, осваивающих основные профессиональные образов</w:t>
      </w:r>
      <w:r w:rsidRPr="00AE7800">
        <w:rPr>
          <w:rFonts w:ascii="Times New Roman" w:hAnsi="Times New Roman"/>
          <w:sz w:val="24"/>
          <w:szCs w:val="24"/>
        </w:rPr>
        <w:t>а</w:t>
      </w:r>
      <w:r w:rsidRPr="00AE7800">
        <w:rPr>
          <w:rFonts w:ascii="Times New Roman" w:hAnsi="Times New Roman"/>
          <w:sz w:val="24"/>
          <w:szCs w:val="24"/>
        </w:rPr>
        <w:t xml:space="preserve">тельные программы высшего образования - программы </w:t>
      </w:r>
      <w:proofErr w:type="spellStart"/>
      <w:r w:rsidRPr="00AE780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E7800">
        <w:rPr>
          <w:rFonts w:ascii="Times New Roman" w:hAnsi="Times New Roman"/>
          <w:sz w:val="24"/>
          <w:szCs w:val="24"/>
        </w:rPr>
        <w:t>, магистрат</w:t>
      </w:r>
      <w:r w:rsidRPr="00AE7800">
        <w:rPr>
          <w:rFonts w:ascii="Times New Roman" w:hAnsi="Times New Roman"/>
          <w:sz w:val="24"/>
          <w:szCs w:val="24"/>
        </w:rPr>
        <w:t>у</w:t>
      </w:r>
      <w:r w:rsidRPr="00AE7800">
        <w:rPr>
          <w:rFonts w:ascii="Times New Roman" w:hAnsi="Times New Roman"/>
          <w:sz w:val="24"/>
          <w:szCs w:val="24"/>
        </w:rPr>
        <w:t xml:space="preserve">ры, одобренное на заседании Ученого совета от 28.08.2017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</w:t>
      </w:r>
      <w:r w:rsidRPr="00AE7800">
        <w:rPr>
          <w:rFonts w:ascii="Times New Roman" w:hAnsi="Times New Roman"/>
          <w:sz w:val="24"/>
          <w:szCs w:val="24"/>
        </w:rPr>
        <w:t>р</w:t>
      </w:r>
      <w:r w:rsidRPr="00AE7800">
        <w:rPr>
          <w:rFonts w:ascii="Times New Roman" w:hAnsi="Times New Roman"/>
          <w:sz w:val="24"/>
          <w:szCs w:val="24"/>
        </w:rPr>
        <w:t>жденное приказом ректора от 28.08.2017 № 37.</w:t>
      </w:r>
    </w:p>
    <w:p w:rsidR="00FD6763" w:rsidRPr="00834289" w:rsidRDefault="00FD6763" w:rsidP="00705FB5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65CB" w:rsidRPr="00041375" w:rsidRDefault="007865CB" w:rsidP="00705FB5">
      <w:pPr>
        <w:jc w:val="both"/>
        <w:rPr>
          <w:rFonts w:eastAsia="Calibri"/>
          <w:b/>
          <w:sz w:val="24"/>
          <w:szCs w:val="24"/>
        </w:rPr>
      </w:pPr>
    </w:p>
    <w:p w:rsidR="00785842" w:rsidRPr="00041375" w:rsidRDefault="00337931" w:rsidP="00705FB5">
      <w:pPr>
        <w:ind w:firstLine="709"/>
        <w:jc w:val="both"/>
        <w:rPr>
          <w:b/>
          <w:sz w:val="24"/>
          <w:szCs w:val="24"/>
        </w:rPr>
      </w:pPr>
      <w:r w:rsidRPr="00041375">
        <w:rPr>
          <w:b/>
          <w:sz w:val="24"/>
          <w:szCs w:val="24"/>
        </w:rPr>
        <w:t>7</w:t>
      </w:r>
      <w:r w:rsidR="007F4B97" w:rsidRPr="00041375">
        <w:rPr>
          <w:b/>
          <w:sz w:val="24"/>
          <w:szCs w:val="24"/>
        </w:rPr>
        <w:t>.</w:t>
      </w:r>
      <w:r w:rsidR="00785842" w:rsidRPr="00041375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CD08DD" w:rsidRPr="00041375" w:rsidRDefault="00CD08DD" w:rsidP="00CD08DD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CD08DD" w:rsidRPr="00041375" w:rsidRDefault="00CD08DD" w:rsidP="00CD08DD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041375">
        <w:rPr>
          <w:b/>
          <w:bCs/>
          <w:i/>
          <w:sz w:val="24"/>
          <w:szCs w:val="24"/>
        </w:rPr>
        <w:t>Основная:</w:t>
      </w:r>
    </w:p>
    <w:p w:rsidR="009825AA" w:rsidRPr="007B59E4" w:rsidRDefault="00CD08DD" w:rsidP="009825AA">
      <w:pPr>
        <w:ind w:firstLine="709"/>
        <w:jc w:val="both"/>
        <w:rPr>
          <w:sz w:val="24"/>
          <w:szCs w:val="24"/>
          <w:shd w:val="clear" w:color="auto" w:fill="FFFFFF"/>
        </w:rPr>
      </w:pPr>
      <w:r w:rsidRPr="00041375">
        <w:rPr>
          <w:sz w:val="24"/>
          <w:szCs w:val="24"/>
        </w:rPr>
        <w:tab/>
      </w:r>
      <w:r w:rsidR="009825AA" w:rsidRPr="007B59E4">
        <w:rPr>
          <w:sz w:val="24"/>
          <w:szCs w:val="24"/>
          <w:shd w:val="clear" w:color="auto" w:fill="FFFFFF"/>
        </w:rPr>
        <w:t>1.Лебедева, Л. В. Организационное консультирование</w:t>
      </w:r>
      <w:proofErr w:type="gramStart"/>
      <w:r w:rsidR="009825AA" w:rsidRPr="007B59E4">
        <w:rPr>
          <w:sz w:val="24"/>
          <w:szCs w:val="24"/>
          <w:shd w:val="clear" w:color="auto" w:fill="FFFFFF"/>
        </w:rPr>
        <w:t xml:space="preserve"> :</w:t>
      </w:r>
      <w:proofErr w:type="gramEnd"/>
      <w:r w:rsidR="009825AA" w:rsidRPr="007B59E4">
        <w:rPr>
          <w:sz w:val="24"/>
          <w:szCs w:val="24"/>
          <w:shd w:val="clear" w:color="auto" w:fill="FFFFFF"/>
        </w:rPr>
        <w:t xml:space="preserve"> учебное пособие для вузов / Л. В. Лебедева. — 2-е изд., </w:t>
      </w:r>
      <w:proofErr w:type="spellStart"/>
      <w:r w:rsidR="009825AA" w:rsidRPr="007B59E4">
        <w:rPr>
          <w:sz w:val="24"/>
          <w:szCs w:val="24"/>
          <w:shd w:val="clear" w:color="auto" w:fill="FFFFFF"/>
        </w:rPr>
        <w:t>испр</w:t>
      </w:r>
      <w:proofErr w:type="spellEnd"/>
      <w:r w:rsidR="009825AA" w:rsidRPr="007B59E4">
        <w:rPr>
          <w:sz w:val="24"/>
          <w:szCs w:val="24"/>
          <w:shd w:val="clear" w:color="auto" w:fill="FFFFFF"/>
        </w:rPr>
        <w:t xml:space="preserve">. и доп. — М. : Издательство </w:t>
      </w:r>
      <w:proofErr w:type="spellStart"/>
      <w:r w:rsidR="009825AA" w:rsidRPr="007B59E4">
        <w:rPr>
          <w:sz w:val="24"/>
          <w:szCs w:val="24"/>
          <w:shd w:val="clear" w:color="auto" w:fill="FFFFFF"/>
        </w:rPr>
        <w:t>Юрайт</w:t>
      </w:r>
      <w:proofErr w:type="spellEnd"/>
      <w:r w:rsidR="009825AA" w:rsidRPr="007B59E4">
        <w:rPr>
          <w:sz w:val="24"/>
          <w:szCs w:val="24"/>
          <w:shd w:val="clear" w:color="auto" w:fill="FFFFFF"/>
        </w:rPr>
        <w:t xml:space="preserve">, 2017. — 162 с. — (Серия : </w:t>
      </w:r>
      <w:proofErr w:type="gramStart"/>
      <w:r w:rsidR="009825AA" w:rsidRPr="007B59E4">
        <w:rPr>
          <w:sz w:val="24"/>
          <w:szCs w:val="24"/>
          <w:shd w:val="clear" w:color="auto" w:fill="FFFFFF"/>
        </w:rPr>
        <w:t>Университеты России).</w:t>
      </w:r>
      <w:proofErr w:type="gramEnd"/>
      <w:r w:rsidR="009825AA" w:rsidRPr="007B59E4">
        <w:rPr>
          <w:sz w:val="24"/>
          <w:szCs w:val="24"/>
          <w:shd w:val="clear" w:color="auto" w:fill="FFFFFF"/>
        </w:rPr>
        <w:t xml:space="preserve"> — ISBN 978-5-534-00009-2. — Режим доступа</w:t>
      </w:r>
      <w:proofErr w:type="gramStart"/>
      <w:r w:rsidR="009825AA" w:rsidRPr="007B59E4">
        <w:rPr>
          <w:sz w:val="24"/>
          <w:szCs w:val="24"/>
          <w:shd w:val="clear" w:color="auto" w:fill="FFFFFF"/>
        </w:rPr>
        <w:t xml:space="preserve"> :</w:t>
      </w:r>
      <w:proofErr w:type="gramEnd"/>
      <w:r w:rsidR="009825AA" w:rsidRPr="007B59E4">
        <w:rPr>
          <w:sz w:val="24"/>
          <w:szCs w:val="24"/>
          <w:shd w:val="clear" w:color="auto" w:fill="FFFFFF"/>
        </w:rPr>
        <w:t xml:space="preserve"> ISBN </w:t>
      </w:r>
      <w:hyperlink r:id="rId7" w:history="1">
        <w:r w:rsidR="009825AA" w:rsidRPr="007B59E4">
          <w:rPr>
            <w:rStyle w:val="a8"/>
            <w:color w:val="auto"/>
            <w:sz w:val="24"/>
            <w:szCs w:val="24"/>
            <w:shd w:val="clear" w:color="auto" w:fill="FFFFFF"/>
          </w:rPr>
          <w:t>www.biblio-online.ru/book/89DD9D46-044B-40B7-AF43-556303F14414</w:t>
        </w:r>
      </w:hyperlink>
      <w:r w:rsidR="009825AA" w:rsidRPr="007B59E4">
        <w:rPr>
          <w:sz w:val="24"/>
          <w:szCs w:val="24"/>
          <w:shd w:val="clear" w:color="auto" w:fill="FFFFFF"/>
        </w:rPr>
        <w:t xml:space="preserve">.   </w:t>
      </w:r>
    </w:p>
    <w:p w:rsidR="009825AA" w:rsidRPr="007B59E4" w:rsidRDefault="009825AA" w:rsidP="009825AA">
      <w:pPr>
        <w:ind w:firstLine="709"/>
        <w:jc w:val="both"/>
        <w:rPr>
          <w:sz w:val="24"/>
          <w:szCs w:val="24"/>
          <w:shd w:val="clear" w:color="auto" w:fill="FFFFFF"/>
        </w:rPr>
      </w:pPr>
      <w:r w:rsidRPr="007B59E4">
        <w:rPr>
          <w:sz w:val="24"/>
          <w:szCs w:val="24"/>
          <w:shd w:val="clear" w:color="auto" w:fill="FFFFFF"/>
        </w:rPr>
        <w:t xml:space="preserve">2. Кларин, М. В. Корпоративный тренинг, наставничество, </w:t>
      </w:r>
      <w:proofErr w:type="spellStart"/>
      <w:r w:rsidRPr="007B59E4">
        <w:rPr>
          <w:sz w:val="24"/>
          <w:szCs w:val="24"/>
          <w:shd w:val="clear" w:color="auto" w:fill="FFFFFF"/>
        </w:rPr>
        <w:t>коучинг</w:t>
      </w:r>
      <w:proofErr w:type="spellEnd"/>
      <w:proofErr w:type="gramStart"/>
      <w:r w:rsidRPr="007B59E4">
        <w:rPr>
          <w:sz w:val="24"/>
          <w:szCs w:val="24"/>
          <w:shd w:val="clear" w:color="auto" w:fill="FFFFFF"/>
        </w:rPr>
        <w:t xml:space="preserve"> :</w:t>
      </w:r>
      <w:proofErr w:type="gramEnd"/>
      <w:r w:rsidRPr="007B59E4">
        <w:rPr>
          <w:sz w:val="24"/>
          <w:szCs w:val="24"/>
          <w:shd w:val="clear" w:color="auto" w:fill="FFFFFF"/>
        </w:rPr>
        <w:t xml:space="preserve"> учебное пос</w:t>
      </w:r>
      <w:r w:rsidRPr="007B59E4">
        <w:rPr>
          <w:sz w:val="24"/>
          <w:szCs w:val="24"/>
          <w:shd w:val="clear" w:color="auto" w:fill="FFFFFF"/>
        </w:rPr>
        <w:t>о</w:t>
      </w:r>
      <w:r w:rsidRPr="007B59E4">
        <w:rPr>
          <w:sz w:val="24"/>
          <w:szCs w:val="24"/>
          <w:shd w:val="clear" w:color="auto" w:fill="FFFFFF"/>
        </w:rPr>
        <w:t xml:space="preserve">бие для </w:t>
      </w:r>
      <w:proofErr w:type="spellStart"/>
      <w:r w:rsidRPr="007B59E4">
        <w:rPr>
          <w:sz w:val="24"/>
          <w:szCs w:val="24"/>
          <w:shd w:val="clear" w:color="auto" w:fill="FFFFFF"/>
        </w:rPr>
        <w:t>бакалавриата</w:t>
      </w:r>
      <w:proofErr w:type="spellEnd"/>
      <w:r w:rsidRPr="007B59E4">
        <w:rPr>
          <w:sz w:val="24"/>
          <w:szCs w:val="24"/>
          <w:shd w:val="clear" w:color="auto" w:fill="FFFFFF"/>
        </w:rPr>
        <w:t xml:space="preserve"> и магистратуры / М. В. Кларин. — М.</w:t>
      </w:r>
      <w:proofErr w:type="gramStart"/>
      <w:r w:rsidRPr="007B59E4">
        <w:rPr>
          <w:sz w:val="24"/>
          <w:szCs w:val="24"/>
          <w:shd w:val="clear" w:color="auto" w:fill="FFFFFF"/>
        </w:rPr>
        <w:t xml:space="preserve"> :</w:t>
      </w:r>
      <w:proofErr w:type="gramEnd"/>
      <w:r w:rsidRPr="007B59E4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7B59E4">
        <w:rPr>
          <w:sz w:val="24"/>
          <w:szCs w:val="24"/>
          <w:shd w:val="clear" w:color="auto" w:fill="FFFFFF"/>
        </w:rPr>
        <w:t>Юрайт</w:t>
      </w:r>
      <w:proofErr w:type="spellEnd"/>
      <w:r w:rsidRPr="007B59E4">
        <w:rPr>
          <w:sz w:val="24"/>
          <w:szCs w:val="24"/>
          <w:shd w:val="clear" w:color="auto" w:fill="FFFFFF"/>
        </w:rPr>
        <w:t xml:space="preserve">, 2017. — 288 с. — (Серия : Бакалавр и магистр. </w:t>
      </w:r>
      <w:proofErr w:type="gramStart"/>
      <w:r w:rsidRPr="007B59E4">
        <w:rPr>
          <w:sz w:val="24"/>
          <w:szCs w:val="24"/>
          <w:shd w:val="clear" w:color="auto" w:fill="FFFFFF"/>
        </w:rPr>
        <w:t>Модуль.).</w:t>
      </w:r>
      <w:proofErr w:type="gramEnd"/>
      <w:r w:rsidRPr="007B59E4">
        <w:rPr>
          <w:sz w:val="24"/>
          <w:szCs w:val="24"/>
          <w:shd w:val="clear" w:color="auto" w:fill="FFFFFF"/>
        </w:rPr>
        <w:t xml:space="preserve"> — ISBN 978-5-534-02811-9. — Режим доступа</w:t>
      </w:r>
      <w:proofErr w:type="gramStart"/>
      <w:r w:rsidRPr="007B59E4">
        <w:rPr>
          <w:sz w:val="24"/>
          <w:szCs w:val="24"/>
          <w:shd w:val="clear" w:color="auto" w:fill="FFFFFF"/>
        </w:rPr>
        <w:t xml:space="preserve"> :</w:t>
      </w:r>
      <w:proofErr w:type="gramEnd"/>
      <w:r w:rsidRPr="007B59E4">
        <w:rPr>
          <w:sz w:val="24"/>
          <w:szCs w:val="24"/>
          <w:shd w:val="clear" w:color="auto" w:fill="FFFFFF"/>
        </w:rPr>
        <w:t xml:space="preserve">  </w:t>
      </w:r>
      <w:hyperlink r:id="rId8" w:history="1">
        <w:r w:rsidRPr="007B59E4">
          <w:rPr>
            <w:rStyle w:val="a8"/>
            <w:color w:val="auto"/>
            <w:sz w:val="24"/>
            <w:szCs w:val="24"/>
            <w:shd w:val="clear" w:color="auto" w:fill="FFFFFF"/>
          </w:rPr>
          <w:t>www.biblio-online.ru/book/4AE91EC7-DBF7-4008-82C5-E94AAEECB4E8</w:t>
        </w:r>
      </w:hyperlink>
    </w:p>
    <w:p w:rsidR="009825AA" w:rsidRPr="007B59E4" w:rsidRDefault="009825AA" w:rsidP="009825AA">
      <w:pPr>
        <w:ind w:firstLine="709"/>
        <w:jc w:val="both"/>
        <w:rPr>
          <w:b/>
          <w:i/>
          <w:sz w:val="24"/>
          <w:szCs w:val="24"/>
          <w:shd w:val="clear" w:color="auto" w:fill="FFFFFF"/>
        </w:rPr>
      </w:pPr>
    </w:p>
    <w:p w:rsidR="009825AA" w:rsidRPr="007B59E4" w:rsidRDefault="009825AA" w:rsidP="009825AA">
      <w:pPr>
        <w:ind w:firstLine="709"/>
        <w:jc w:val="both"/>
        <w:rPr>
          <w:sz w:val="24"/>
          <w:szCs w:val="24"/>
          <w:shd w:val="clear" w:color="auto" w:fill="FFFFFF"/>
        </w:rPr>
      </w:pPr>
      <w:r w:rsidRPr="007B59E4">
        <w:rPr>
          <w:b/>
          <w:i/>
          <w:sz w:val="24"/>
          <w:szCs w:val="24"/>
          <w:shd w:val="clear" w:color="auto" w:fill="FFFFFF"/>
        </w:rPr>
        <w:t>Дополнительная</w:t>
      </w:r>
      <w:r w:rsidRPr="007B59E4">
        <w:rPr>
          <w:sz w:val="24"/>
          <w:szCs w:val="24"/>
          <w:shd w:val="clear" w:color="auto" w:fill="FFFFFF"/>
        </w:rPr>
        <w:t xml:space="preserve">: </w:t>
      </w:r>
    </w:p>
    <w:p w:rsidR="009825AA" w:rsidRPr="007B59E4" w:rsidRDefault="009825AA" w:rsidP="009825AA">
      <w:pPr>
        <w:ind w:firstLine="709"/>
        <w:jc w:val="both"/>
        <w:rPr>
          <w:sz w:val="24"/>
          <w:szCs w:val="24"/>
          <w:shd w:val="clear" w:color="auto" w:fill="FFFFFF"/>
        </w:rPr>
      </w:pPr>
      <w:r w:rsidRPr="007B59E4">
        <w:rPr>
          <w:sz w:val="24"/>
          <w:szCs w:val="24"/>
          <w:shd w:val="clear" w:color="auto" w:fill="FFFFFF"/>
        </w:rPr>
        <w:t>1.</w:t>
      </w:r>
      <w:r w:rsidRPr="007B59E4">
        <w:rPr>
          <w:sz w:val="24"/>
          <w:szCs w:val="24"/>
          <w:shd w:val="clear" w:color="auto" w:fill="FCFCFC"/>
        </w:rPr>
        <w:t xml:space="preserve"> Линде Н.Д. Психологическое консультирование. Теория и практика: учебное п</w:t>
      </w:r>
      <w:r w:rsidRPr="007B59E4">
        <w:rPr>
          <w:sz w:val="24"/>
          <w:szCs w:val="24"/>
          <w:shd w:val="clear" w:color="auto" w:fill="FCFCFC"/>
        </w:rPr>
        <w:t>о</w:t>
      </w:r>
      <w:r w:rsidRPr="007B59E4">
        <w:rPr>
          <w:sz w:val="24"/>
          <w:szCs w:val="24"/>
          <w:shd w:val="clear" w:color="auto" w:fill="FCFCFC"/>
        </w:rPr>
        <w:t>собие для студентов вузов / Н.Д. Линде. — Электрон</w:t>
      </w:r>
      <w:proofErr w:type="gramStart"/>
      <w:r w:rsidRPr="007B59E4">
        <w:rPr>
          <w:sz w:val="24"/>
          <w:szCs w:val="24"/>
          <w:shd w:val="clear" w:color="auto" w:fill="FCFCFC"/>
        </w:rPr>
        <w:t>.</w:t>
      </w:r>
      <w:proofErr w:type="gramEnd"/>
      <w:r w:rsidRPr="007B59E4">
        <w:rPr>
          <w:sz w:val="24"/>
          <w:szCs w:val="24"/>
          <w:shd w:val="clear" w:color="auto" w:fill="FCFCFC"/>
        </w:rPr>
        <w:t xml:space="preserve"> </w:t>
      </w:r>
      <w:proofErr w:type="gramStart"/>
      <w:r w:rsidRPr="007B59E4">
        <w:rPr>
          <w:sz w:val="24"/>
          <w:szCs w:val="24"/>
          <w:shd w:val="clear" w:color="auto" w:fill="FCFCFC"/>
        </w:rPr>
        <w:t>т</w:t>
      </w:r>
      <w:proofErr w:type="gramEnd"/>
      <w:r w:rsidRPr="007B59E4">
        <w:rPr>
          <w:sz w:val="24"/>
          <w:szCs w:val="24"/>
          <w:shd w:val="clear" w:color="auto" w:fill="FCFCFC"/>
        </w:rPr>
        <w:t>екстовые данные. — М.</w:t>
      </w:r>
      <w:proofErr w:type="gramStart"/>
      <w:r w:rsidRPr="007B59E4">
        <w:rPr>
          <w:sz w:val="24"/>
          <w:szCs w:val="24"/>
          <w:shd w:val="clear" w:color="auto" w:fill="FCFCFC"/>
        </w:rPr>
        <w:t xml:space="preserve"> :</w:t>
      </w:r>
      <w:proofErr w:type="gramEnd"/>
      <w:r w:rsidRPr="007B59E4">
        <w:rPr>
          <w:sz w:val="24"/>
          <w:szCs w:val="24"/>
          <w:shd w:val="clear" w:color="auto" w:fill="FCFCFC"/>
        </w:rPr>
        <w:t xml:space="preserve"> Аспект Пресс, 2013. — 272 </w:t>
      </w:r>
      <w:proofErr w:type="spellStart"/>
      <w:r w:rsidRPr="007B59E4">
        <w:rPr>
          <w:sz w:val="24"/>
          <w:szCs w:val="24"/>
          <w:shd w:val="clear" w:color="auto" w:fill="FCFCFC"/>
        </w:rPr>
        <w:t>c</w:t>
      </w:r>
      <w:proofErr w:type="spellEnd"/>
      <w:r w:rsidRPr="007B59E4">
        <w:rPr>
          <w:sz w:val="24"/>
          <w:szCs w:val="24"/>
          <w:shd w:val="clear" w:color="auto" w:fill="FCFCFC"/>
        </w:rPr>
        <w:t xml:space="preserve">. — </w:t>
      </w:r>
      <w:r w:rsidRPr="007B59E4">
        <w:rPr>
          <w:sz w:val="24"/>
          <w:szCs w:val="24"/>
          <w:shd w:val="clear" w:color="auto" w:fill="FFFFFF"/>
        </w:rPr>
        <w:t xml:space="preserve">ISBN </w:t>
      </w:r>
      <w:r w:rsidRPr="007B59E4">
        <w:rPr>
          <w:sz w:val="24"/>
          <w:szCs w:val="24"/>
          <w:shd w:val="clear" w:color="auto" w:fill="FCFCFC"/>
        </w:rPr>
        <w:t xml:space="preserve">978-5-7567-0696-3. — Режим доступа: </w:t>
      </w:r>
      <w:hyperlink r:id="rId9" w:history="1">
        <w:r w:rsidR="007708E9">
          <w:rPr>
            <w:rStyle w:val="a8"/>
            <w:sz w:val="24"/>
            <w:szCs w:val="24"/>
            <w:shd w:val="clear" w:color="auto" w:fill="FCFCFC"/>
          </w:rPr>
          <w:t>http://www.iprbookshop.ru/8876.html</w:t>
        </w:r>
      </w:hyperlink>
    </w:p>
    <w:p w:rsidR="009825AA" w:rsidRPr="007B59E4" w:rsidRDefault="009825AA" w:rsidP="009825AA">
      <w:pPr>
        <w:ind w:firstLine="709"/>
        <w:jc w:val="both"/>
        <w:rPr>
          <w:sz w:val="24"/>
          <w:szCs w:val="24"/>
          <w:shd w:val="clear" w:color="auto" w:fill="FFFFFF"/>
        </w:rPr>
      </w:pPr>
      <w:r w:rsidRPr="007B59E4">
        <w:rPr>
          <w:sz w:val="24"/>
          <w:szCs w:val="24"/>
          <w:shd w:val="clear" w:color="auto" w:fill="FFFFFF"/>
        </w:rPr>
        <w:t xml:space="preserve">2. Консультирование и </w:t>
      </w:r>
      <w:proofErr w:type="spellStart"/>
      <w:r w:rsidRPr="007B59E4">
        <w:rPr>
          <w:sz w:val="24"/>
          <w:szCs w:val="24"/>
          <w:shd w:val="clear" w:color="auto" w:fill="FFFFFF"/>
        </w:rPr>
        <w:t>коучинг</w:t>
      </w:r>
      <w:proofErr w:type="spellEnd"/>
      <w:r w:rsidRPr="007B59E4">
        <w:rPr>
          <w:sz w:val="24"/>
          <w:szCs w:val="24"/>
          <w:shd w:val="clear" w:color="auto" w:fill="FFFFFF"/>
        </w:rPr>
        <w:t xml:space="preserve"> персонала в организации</w:t>
      </w:r>
      <w:proofErr w:type="gramStart"/>
      <w:r w:rsidRPr="007B59E4">
        <w:rPr>
          <w:sz w:val="24"/>
          <w:szCs w:val="24"/>
          <w:shd w:val="clear" w:color="auto" w:fill="FFFFFF"/>
        </w:rPr>
        <w:t xml:space="preserve"> :</w:t>
      </w:r>
      <w:proofErr w:type="gramEnd"/>
      <w:r w:rsidRPr="007B59E4">
        <w:rPr>
          <w:sz w:val="24"/>
          <w:szCs w:val="24"/>
          <w:shd w:val="clear" w:color="auto" w:fill="FFFFFF"/>
        </w:rPr>
        <w:t xml:space="preserve"> учебник и практикум </w:t>
      </w:r>
      <w:r w:rsidRPr="007B59E4">
        <w:rPr>
          <w:sz w:val="24"/>
          <w:szCs w:val="24"/>
          <w:shd w:val="clear" w:color="auto" w:fill="FFFFFF"/>
        </w:rPr>
        <w:lastRenderedPageBreak/>
        <w:t xml:space="preserve">для </w:t>
      </w:r>
      <w:proofErr w:type="spellStart"/>
      <w:r w:rsidRPr="007B59E4">
        <w:rPr>
          <w:sz w:val="24"/>
          <w:szCs w:val="24"/>
          <w:shd w:val="clear" w:color="auto" w:fill="FFFFFF"/>
        </w:rPr>
        <w:t>бакалавриата</w:t>
      </w:r>
      <w:proofErr w:type="spellEnd"/>
      <w:r w:rsidRPr="007B59E4">
        <w:rPr>
          <w:sz w:val="24"/>
          <w:szCs w:val="24"/>
          <w:shd w:val="clear" w:color="auto" w:fill="FFFFFF"/>
        </w:rPr>
        <w:t xml:space="preserve"> и магистратуры / Н. В. Антонова [и др.] ; под редакцией Н. В. Антон</w:t>
      </w:r>
      <w:r w:rsidRPr="007B59E4">
        <w:rPr>
          <w:sz w:val="24"/>
          <w:szCs w:val="24"/>
          <w:shd w:val="clear" w:color="auto" w:fill="FFFFFF"/>
        </w:rPr>
        <w:t>о</w:t>
      </w:r>
      <w:r w:rsidRPr="007B59E4">
        <w:rPr>
          <w:sz w:val="24"/>
          <w:szCs w:val="24"/>
          <w:shd w:val="clear" w:color="auto" w:fill="FFFFFF"/>
        </w:rPr>
        <w:t>вой, Н. Л. Ивановой. — Москва</w:t>
      </w:r>
      <w:proofErr w:type="gramStart"/>
      <w:r w:rsidRPr="007B59E4">
        <w:rPr>
          <w:sz w:val="24"/>
          <w:szCs w:val="24"/>
          <w:shd w:val="clear" w:color="auto" w:fill="FFFFFF"/>
        </w:rPr>
        <w:t xml:space="preserve"> :</w:t>
      </w:r>
      <w:proofErr w:type="gramEnd"/>
      <w:r w:rsidRPr="007B59E4">
        <w:rPr>
          <w:sz w:val="24"/>
          <w:szCs w:val="24"/>
          <w:shd w:val="clear" w:color="auto" w:fill="FFFFFF"/>
        </w:rPr>
        <w:t xml:space="preserve"> </w:t>
      </w:r>
      <w:proofErr w:type="gramStart"/>
      <w:r w:rsidRPr="007B59E4">
        <w:rPr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Pr="007B59E4">
        <w:rPr>
          <w:sz w:val="24"/>
          <w:szCs w:val="24"/>
          <w:shd w:val="clear" w:color="auto" w:fill="FFFFFF"/>
        </w:rPr>
        <w:t>Юрайт</w:t>
      </w:r>
      <w:proofErr w:type="spellEnd"/>
      <w:r w:rsidRPr="007B59E4">
        <w:rPr>
          <w:sz w:val="24"/>
          <w:szCs w:val="24"/>
          <w:shd w:val="clear" w:color="auto" w:fill="FFFFFF"/>
        </w:rPr>
        <w:t>, 2019. — 370 с. — (Бакалавр и м</w:t>
      </w:r>
      <w:r w:rsidRPr="007B59E4">
        <w:rPr>
          <w:sz w:val="24"/>
          <w:szCs w:val="24"/>
          <w:shd w:val="clear" w:color="auto" w:fill="FFFFFF"/>
        </w:rPr>
        <w:t>а</w:t>
      </w:r>
      <w:r w:rsidRPr="007B59E4">
        <w:rPr>
          <w:sz w:val="24"/>
          <w:szCs w:val="24"/>
          <w:shd w:val="clear" w:color="auto" w:fill="FFFFFF"/>
        </w:rPr>
        <w:t>гистр.</w:t>
      </w:r>
      <w:proofErr w:type="gramEnd"/>
      <w:r w:rsidRPr="007B59E4">
        <w:rPr>
          <w:sz w:val="24"/>
          <w:szCs w:val="24"/>
          <w:shd w:val="clear" w:color="auto" w:fill="FFFFFF"/>
        </w:rPr>
        <w:t xml:space="preserve"> </w:t>
      </w:r>
      <w:proofErr w:type="gramStart"/>
      <w:r w:rsidRPr="007B59E4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7B59E4">
        <w:rPr>
          <w:sz w:val="24"/>
          <w:szCs w:val="24"/>
          <w:shd w:val="clear" w:color="auto" w:fill="FFFFFF"/>
        </w:rPr>
        <w:t xml:space="preserve"> — ISBN 978-5-9916-8176-6. — Текст</w:t>
      </w:r>
      <w:proofErr w:type="gramStart"/>
      <w:r w:rsidRPr="007B59E4">
        <w:rPr>
          <w:sz w:val="24"/>
          <w:szCs w:val="24"/>
          <w:shd w:val="clear" w:color="auto" w:fill="FFFFFF"/>
        </w:rPr>
        <w:t xml:space="preserve"> :</w:t>
      </w:r>
      <w:proofErr w:type="gramEnd"/>
      <w:r w:rsidRPr="007B59E4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7B59E4">
        <w:rPr>
          <w:sz w:val="24"/>
          <w:szCs w:val="24"/>
          <w:shd w:val="clear" w:color="auto" w:fill="FFFFFF"/>
        </w:rPr>
        <w:t>Юрайт</w:t>
      </w:r>
      <w:proofErr w:type="spellEnd"/>
      <w:r w:rsidRPr="007B59E4">
        <w:rPr>
          <w:sz w:val="24"/>
          <w:szCs w:val="24"/>
          <w:shd w:val="clear" w:color="auto" w:fill="FFFFFF"/>
        </w:rPr>
        <w:t xml:space="preserve"> [сайт]. — URL: </w:t>
      </w:r>
      <w:hyperlink r:id="rId10" w:history="1">
        <w:r w:rsidR="007708E9">
          <w:rPr>
            <w:rStyle w:val="a8"/>
            <w:sz w:val="24"/>
            <w:szCs w:val="24"/>
            <w:shd w:val="clear" w:color="auto" w:fill="FFFFFF"/>
          </w:rPr>
          <w:t>https://www.biblio-online.ru/bcode/436457   </w:t>
        </w:r>
      </w:hyperlink>
      <w:r w:rsidRPr="007B59E4">
        <w:rPr>
          <w:sz w:val="24"/>
          <w:szCs w:val="24"/>
          <w:shd w:val="clear" w:color="auto" w:fill="FFFFFF"/>
        </w:rPr>
        <w:t> </w:t>
      </w:r>
    </w:p>
    <w:p w:rsidR="00073166" w:rsidRDefault="00073166" w:rsidP="009825AA">
      <w:pPr>
        <w:contextualSpacing/>
        <w:rPr>
          <w:b/>
          <w:sz w:val="24"/>
          <w:szCs w:val="24"/>
        </w:rPr>
      </w:pPr>
    </w:p>
    <w:p w:rsidR="00777B09" w:rsidRPr="00041375" w:rsidRDefault="00337931" w:rsidP="00705FB5">
      <w:pPr>
        <w:ind w:firstLine="709"/>
        <w:jc w:val="both"/>
        <w:rPr>
          <w:b/>
          <w:sz w:val="24"/>
          <w:szCs w:val="24"/>
        </w:rPr>
      </w:pPr>
      <w:r w:rsidRPr="00041375">
        <w:rPr>
          <w:b/>
          <w:sz w:val="24"/>
          <w:szCs w:val="24"/>
        </w:rPr>
        <w:t>8</w:t>
      </w:r>
      <w:r w:rsidR="007F4B97" w:rsidRPr="00041375">
        <w:rPr>
          <w:b/>
          <w:sz w:val="24"/>
          <w:szCs w:val="24"/>
        </w:rPr>
        <w:t>.Перечень ресурсов информационно-телекоммуникационной сети «Инте</w:t>
      </w:r>
      <w:r w:rsidR="007F4B97" w:rsidRPr="00041375">
        <w:rPr>
          <w:b/>
          <w:sz w:val="24"/>
          <w:szCs w:val="24"/>
        </w:rPr>
        <w:t>р</w:t>
      </w:r>
      <w:r w:rsidR="007F4B97" w:rsidRPr="00041375">
        <w:rPr>
          <w:b/>
          <w:sz w:val="24"/>
          <w:szCs w:val="24"/>
        </w:rPr>
        <w:t>нет», необходимых для освоения дисциплины</w:t>
      </w:r>
    </w:p>
    <w:p w:rsidR="00777B09" w:rsidRPr="00041375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1375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04137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04137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1" w:history="1">
        <w:r w:rsidR="007708E9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041375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1375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041375">
        <w:rPr>
          <w:rFonts w:ascii="Times New Roman" w:hAnsi="Times New Roman"/>
          <w:sz w:val="24"/>
          <w:szCs w:val="24"/>
        </w:rPr>
        <w:t>Юрайт</w:t>
      </w:r>
      <w:proofErr w:type="spellEnd"/>
      <w:r w:rsidRPr="00041375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2" w:history="1">
        <w:r w:rsidR="007708E9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041375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137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7708E9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041375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1375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041375">
        <w:rPr>
          <w:rFonts w:ascii="Times New Roman" w:hAnsi="Times New Roman"/>
          <w:sz w:val="24"/>
          <w:szCs w:val="24"/>
        </w:rPr>
        <w:t>e-library.ru</w:t>
      </w:r>
      <w:proofErr w:type="spellEnd"/>
      <w:r w:rsidRPr="00041375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4" w:history="1">
        <w:r w:rsidR="007708E9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041375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1375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041375">
        <w:rPr>
          <w:rFonts w:ascii="Times New Roman" w:hAnsi="Times New Roman"/>
          <w:sz w:val="24"/>
          <w:szCs w:val="24"/>
        </w:rPr>
        <w:t>Elsevier</w:t>
      </w:r>
      <w:proofErr w:type="spellEnd"/>
      <w:r w:rsidRPr="00041375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5" w:history="1">
        <w:r w:rsidR="007708E9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041375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137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6" w:history="1">
        <w:r w:rsidR="00BE44D5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041375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137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7" w:history="1">
        <w:r w:rsidR="007708E9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041375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137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8" w:history="1">
        <w:r w:rsidR="007708E9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041375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137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19" w:history="1">
        <w:r w:rsidR="007708E9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041375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1375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 w:rsidRPr="00041375">
        <w:rPr>
          <w:rFonts w:ascii="Times New Roman" w:hAnsi="Times New Roman"/>
          <w:sz w:val="24"/>
          <w:szCs w:val="24"/>
        </w:rPr>
        <w:t>е</w:t>
      </w:r>
      <w:r w:rsidRPr="00041375">
        <w:rPr>
          <w:rFonts w:ascii="Times New Roman" w:hAnsi="Times New Roman"/>
          <w:sz w:val="24"/>
          <w:szCs w:val="24"/>
        </w:rPr>
        <w:t xml:space="preserve">жим доступа: </w:t>
      </w:r>
      <w:hyperlink r:id="rId20" w:history="1">
        <w:r w:rsidR="007708E9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041375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137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1" w:history="1">
        <w:r w:rsidR="007708E9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041375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137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2" w:history="1">
        <w:r w:rsidR="007708E9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041375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137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3" w:history="1">
        <w:r w:rsidR="007708E9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041375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041375">
        <w:rPr>
          <w:sz w:val="24"/>
          <w:szCs w:val="24"/>
        </w:rPr>
        <w:t xml:space="preserve">Каждый обучающийся </w:t>
      </w:r>
      <w:r w:rsidR="00777B09" w:rsidRPr="00041375">
        <w:rPr>
          <w:sz w:val="24"/>
          <w:szCs w:val="24"/>
        </w:rPr>
        <w:t>Омской гуманитарной академии</w:t>
      </w:r>
      <w:r w:rsidRPr="00041375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041375">
        <w:rPr>
          <w:sz w:val="24"/>
          <w:szCs w:val="24"/>
        </w:rPr>
        <w:t>электроннойинформационно-образовательной</w:t>
      </w:r>
      <w:proofErr w:type="spellEnd"/>
      <w:r w:rsidRPr="00041375">
        <w:rPr>
          <w:sz w:val="24"/>
          <w:szCs w:val="24"/>
        </w:rPr>
        <w:t xml:space="preserve"> среде </w:t>
      </w:r>
      <w:r w:rsidR="00777B09" w:rsidRPr="00041375">
        <w:rPr>
          <w:sz w:val="24"/>
          <w:szCs w:val="24"/>
        </w:rPr>
        <w:t>Академии</w:t>
      </w:r>
      <w:r w:rsidRPr="00041375">
        <w:rPr>
          <w:sz w:val="24"/>
          <w:szCs w:val="24"/>
        </w:rPr>
        <w:t>. Электронно-библиотечная система(электронная би</w:t>
      </w:r>
      <w:r w:rsidRPr="00041375">
        <w:rPr>
          <w:sz w:val="24"/>
          <w:szCs w:val="24"/>
        </w:rPr>
        <w:t>б</w:t>
      </w:r>
      <w:r w:rsidRPr="00041375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041375">
        <w:rPr>
          <w:sz w:val="24"/>
          <w:szCs w:val="24"/>
        </w:rPr>
        <w:t>ж</w:t>
      </w:r>
      <w:r w:rsidRPr="00041375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041375">
        <w:rPr>
          <w:sz w:val="24"/>
          <w:szCs w:val="24"/>
        </w:rPr>
        <w:t>имеетсядоступ</w:t>
      </w:r>
      <w:proofErr w:type="spellEnd"/>
      <w:r w:rsidRPr="00041375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041375">
        <w:rPr>
          <w:sz w:val="24"/>
          <w:szCs w:val="24"/>
        </w:rPr>
        <w:t>а</w:t>
      </w:r>
      <w:r w:rsidRPr="00041375">
        <w:rPr>
          <w:sz w:val="24"/>
          <w:szCs w:val="24"/>
        </w:rPr>
        <w:t xml:space="preserve">ции как на </w:t>
      </w:r>
      <w:proofErr w:type="spellStart"/>
      <w:r w:rsidRPr="00041375">
        <w:rPr>
          <w:sz w:val="24"/>
          <w:szCs w:val="24"/>
        </w:rPr>
        <w:t>территорииорганизации</w:t>
      </w:r>
      <w:proofErr w:type="spellEnd"/>
      <w:r w:rsidRPr="00041375">
        <w:rPr>
          <w:sz w:val="24"/>
          <w:szCs w:val="24"/>
        </w:rPr>
        <w:t xml:space="preserve">, так и </w:t>
      </w:r>
      <w:proofErr w:type="gramStart"/>
      <w:r w:rsidRPr="00041375">
        <w:rPr>
          <w:sz w:val="24"/>
          <w:szCs w:val="24"/>
        </w:rPr>
        <w:t>вне</w:t>
      </w:r>
      <w:proofErr w:type="gramEnd"/>
      <w:r w:rsidRPr="00041375">
        <w:rPr>
          <w:sz w:val="24"/>
          <w:szCs w:val="24"/>
        </w:rPr>
        <w:t xml:space="preserve"> </w:t>
      </w:r>
      <w:proofErr w:type="gramStart"/>
      <w:r w:rsidRPr="00041375">
        <w:rPr>
          <w:sz w:val="24"/>
          <w:szCs w:val="24"/>
        </w:rPr>
        <w:t>ее</w:t>
      </w:r>
      <w:proofErr w:type="gramEnd"/>
      <w:r w:rsidRPr="00041375">
        <w:rPr>
          <w:sz w:val="24"/>
          <w:szCs w:val="24"/>
        </w:rPr>
        <w:t>.</w:t>
      </w:r>
    </w:p>
    <w:p w:rsidR="007F4B97" w:rsidRPr="00041375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041375">
        <w:rPr>
          <w:sz w:val="24"/>
          <w:szCs w:val="24"/>
        </w:rPr>
        <w:t xml:space="preserve">Электронная информационно-образовательная </w:t>
      </w:r>
      <w:proofErr w:type="spellStart"/>
      <w:r w:rsidRPr="00041375">
        <w:rPr>
          <w:sz w:val="24"/>
          <w:szCs w:val="24"/>
        </w:rPr>
        <w:t>среда</w:t>
      </w:r>
      <w:r w:rsidR="00777B09" w:rsidRPr="00041375">
        <w:rPr>
          <w:sz w:val="24"/>
          <w:szCs w:val="24"/>
        </w:rPr>
        <w:t>Академии</w:t>
      </w:r>
      <w:proofErr w:type="spellEnd"/>
      <w:r w:rsidRPr="00041375">
        <w:rPr>
          <w:sz w:val="24"/>
          <w:szCs w:val="24"/>
        </w:rPr>
        <w:t xml:space="preserve"> </w:t>
      </w:r>
      <w:proofErr w:type="spellStart"/>
      <w:r w:rsidRPr="00041375">
        <w:rPr>
          <w:sz w:val="24"/>
          <w:szCs w:val="24"/>
        </w:rPr>
        <w:t>обеспечив</w:t>
      </w:r>
      <w:r w:rsidRPr="00041375">
        <w:rPr>
          <w:sz w:val="24"/>
          <w:szCs w:val="24"/>
        </w:rPr>
        <w:t>а</w:t>
      </w:r>
      <w:r w:rsidRPr="00041375">
        <w:rPr>
          <w:sz w:val="24"/>
          <w:szCs w:val="24"/>
        </w:rPr>
        <w:t>ет</w:t>
      </w:r>
      <w:proofErr w:type="gramStart"/>
      <w:r w:rsidRPr="00041375">
        <w:rPr>
          <w:sz w:val="24"/>
          <w:szCs w:val="24"/>
        </w:rPr>
        <w:t>:д</w:t>
      </w:r>
      <w:proofErr w:type="gramEnd"/>
      <w:r w:rsidRPr="00041375">
        <w:rPr>
          <w:sz w:val="24"/>
          <w:szCs w:val="24"/>
        </w:rPr>
        <w:t>оступ</w:t>
      </w:r>
      <w:proofErr w:type="spellEnd"/>
      <w:r w:rsidRPr="00041375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041375">
        <w:rPr>
          <w:sz w:val="24"/>
          <w:szCs w:val="24"/>
        </w:rPr>
        <w:t>кизд</w:t>
      </w:r>
      <w:r w:rsidRPr="00041375">
        <w:rPr>
          <w:sz w:val="24"/>
          <w:szCs w:val="24"/>
        </w:rPr>
        <w:t>а</w:t>
      </w:r>
      <w:r w:rsidRPr="00041375">
        <w:rPr>
          <w:sz w:val="24"/>
          <w:szCs w:val="24"/>
        </w:rPr>
        <w:t>ниям</w:t>
      </w:r>
      <w:proofErr w:type="spellEnd"/>
      <w:r w:rsidRPr="00041375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041375">
        <w:rPr>
          <w:sz w:val="24"/>
          <w:szCs w:val="24"/>
        </w:rPr>
        <w:t>ресу</w:t>
      </w:r>
      <w:r w:rsidRPr="00041375">
        <w:rPr>
          <w:sz w:val="24"/>
          <w:szCs w:val="24"/>
        </w:rPr>
        <w:t>р</w:t>
      </w:r>
      <w:r w:rsidRPr="00041375">
        <w:rPr>
          <w:sz w:val="24"/>
          <w:szCs w:val="24"/>
        </w:rPr>
        <w:t>сам,указанным</w:t>
      </w:r>
      <w:proofErr w:type="spellEnd"/>
      <w:r w:rsidRPr="00041375">
        <w:rPr>
          <w:sz w:val="24"/>
          <w:szCs w:val="24"/>
        </w:rPr>
        <w:t xml:space="preserve"> в рабочих </w:t>
      </w:r>
      <w:proofErr w:type="spellStart"/>
      <w:r w:rsidRPr="00041375">
        <w:rPr>
          <w:sz w:val="24"/>
          <w:szCs w:val="24"/>
        </w:rPr>
        <w:t>программах;фиксацию</w:t>
      </w:r>
      <w:proofErr w:type="spellEnd"/>
      <w:r w:rsidRPr="00041375">
        <w:rPr>
          <w:sz w:val="24"/>
          <w:szCs w:val="24"/>
        </w:rPr>
        <w:t xml:space="preserve"> хода образовательного процесса, резул</w:t>
      </w:r>
      <w:r w:rsidRPr="00041375">
        <w:rPr>
          <w:sz w:val="24"/>
          <w:szCs w:val="24"/>
        </w:rPr>
        <w:t>ь</w:t>
      </w:r>
      <w:r w:rsidRPr="00041375">
        <w:rPr>
          <w:sz w:val="24"/>
          <w:szCs w:val="24"/>
        </w:rPr>
        <w:t xml:space="preserve">татов промежуточной </w:t>
      </w:r>
      <w:proofErr w:type="spellStart"/>
      <w:r w:rsidRPr="00041375">
        <w:rPr>
          <w:sz w:val="24"/>
          <w:szCs w:val="24"/>
        </w:rPr>
        <w:t>аттестациии</w:t>
      </w:r>
      <w:proofErr w:type="spellEnd"/>
      <w:r w:rsidRPr="00041375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041375">
        <w:rPr>
          <w:sz w:val="24"/>
          <w:szCs w:val="24"/>
        </w:rPr>
        <w:t>пр</w:t>
      </w:r>
      <w:r w:rsidRPr="00041375">
        <w:rPr>
          <w:sz w:val="24"/>
          <w:szCs w:val="24"/>
        </w:rPr>
        <w:t>о</w:t>
      </w:r>
      <w:r w:rsidRPr="00041375">
        <w:rPr>
          <w:sz w:val="24"/>
          <w:szCs w:val="24"/>
        </w:rPr>
        <w:t>граммы;проведение</w:t>
      </w:r>
      <w:proofErr w:type="spellEnd"/>
      <w:r w:rsidRPr="00041375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041375">
        <w:rPr>
          <w:sz w:val="24"/>
          <w:szCs w:val="24"/>
        </w:rPr>
        <w:t>реализ</w:t>
      </w:r>
      <w:r w:rsidRPr="00041375">
        <w:rPr>
          <w:sz w:val="24"/>
          <w:szCs w:val="24"/>
        </w:rPr>
        <w:t>а</w:t>
      </w:r>
      <w:r w:rsidRPr="00041375">
        <w:rPr>
          <w:sz w:val="24"/>
          <w:szCs w:val="24"/>
        </w:rPr>
        <w:t>циякоторых</w:t>
      </w:r>
      <w:proofErr w:type="spellEnd"/>
      <w:r w:rsidRPr="00041375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041375">
        <w:rPr>
          <w:sz w:val="24"/>
          <w:szCs w:val="24"/>
        </w:rPr>
        <w:t>дистанционныхобр</w:t>
      </w:r>
      <w:r w:rsidRPr="00041375">
        <w:rPr>
          <w:sz w:val="24"/>
          <w:szCs w:val="24"/>
        </w:rPr>
        <w:t>а</w:t>
      </w:r>
      <w:r w:rsidRPr="00041375">
        <w:rPr>
          <w:sz w:val="24"/>
          <w:szCs w:val="24"/>
        </w:rPr>
        <w:t>зовательных</w:t>
      </w:r>
      <w:proofErr w:type="spellEnd"/>
      <w:r w:rsidRPr="00041375">
        <w:rPr>
          <w:sz w:val="24"/>
          <w:szCs w:val="24"/>
        </w:rPr>
        <w:t xml:space="preserve"> </w:t>
      </w:r>
      <w:proofErr w:type="spellStart"/>
      <w:r w:rsidRPr="00041375">
        <w:rPr>
          <w:sz w:val="24"/>
          <w:szCs w:val="24"/>
        </w:rPr>
        <w:t>технологий;формирование</w:t>
      </w:r>
      <w:proofErr w:type="spellEnd"/>
      <w:r w:rsidRPr="00041375">
        <w:rPr>
          <w:sz w:val="24"/>
          <w:szCs w:val="24"/>
        </w:rPr>
        <w:t xml:space="preserve"> электронного </w:t>
      </w:r>
      <w:proofErr w:type="spellStart"/>
      <w:r w:rsidRPr="00041375">
        <w:rPr>
          <w:sz w:val="24"/>
          <w:szCs w:val="24"/>
        </w:rPr>
        <w:t>портфолио</w:t>
      </w:r>
      <w:proofErr w:type="spellEnd"/>
      <w:r w:rsidRPr="00041375">
        <w:rPr>
          <w:sz w:val="24"/>
          <w:szCs w:val="24"/>
        </w:rPr>
        <w:t xml:space="preserve"> обучающегося, в том числе </w:t>
      </w:r>
      <w:proofErr w:type="spellStart"/>
      <w:r w:rsidRPr="00041375">
        <w:rPr>
          <w:sz w:val="24"/>
          <w:szCs w:val="24"/>
        </w:rPr>
        <w:t>сохранениеработ</w:t>
      </w:r>
      <w:proofErr w:type="spellEnd"/>
      <w:r w:rsidRPr="00041375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041375">
        <w:rPr>
          <w:sz w:val="24"/>
          <w:szCs w:val="24"/>
        </w:rPr>
        <w:t>ю</w:t>
      </w:r>
      <w:r w:rsidRPr="00041375">
        <w:rPr>
          <w:sz w:val="24"/>
          <w:szCs w:val="24"/>
        </w:rPr>
        <w:t xml:space="preserve">бых </w:t>
      </w:r>
      <w:proofErr w:type="spellStart"/>
      <w:r w:rsidRPr="00041375">
        <w:rPr>
          <w:sz w:val="24"/>
          <w:szCs w:val="24"/>
        </w:rPr>
        <w:t>участниковобразовательного</w:t>
      </w:r>
      <w:proofErr w:type="spellEnd"/>
      <w:r w:rsidRPr="00041375">
        <w:rPr>
          <w:sz w:val="24"/>
          <w:szCs w:val="24"/>
        </w:rPr>
        <w:t xml:space="preserve"> </w:t>
      </w:r>
      <w:proofErr w:type="spellStart"/>
      <w:r w:rsidRPr="00041375">
        <w:rPr>
          <w:sz w:val="24"/>
          <w:szCs w:val="24"/>
        </w:rPr>
        <w:t>процесса</w:t>
      </w:r>
      <w:proofErr w:type="gramStart"/>
      <w:r w:rsidRPr="00041375">
        <w:rPr>
          <w:sz w:val="24"/>
          <w:szCs w:val="24"/>
        </w:rPr>
        <w:t>;в</w:t>
      </w:r>
      <w:proofErr w:type="gramEnd"/>
      <w:r w:rsidRPr="00041375">
        <w:rPr>
          <w:sz w:val="24"/>
          <w:szCs w:val="24"/>
        </w:rPr>
        <w:t>заимодействие</w:t>
      </w:r>
      <w:proofErr w:type="spellEnd"/>
      <w:r w:rsidRPr="00041375">
        <w:rPr>
          <w:sz w:val="24"/>
          <w:szCs w:val="24"/>
        </w:rPr>
        <w:t xml:space="preserve"> между участниками образов</w:t>
      </w:r>
      <w:r w:rsidRPr="00041375">
        <w:rPr>
          <w:sz w:val="24"/>
          <w:szCs w:val="24"/>
        </w:rPr>
        <w:t>а</w:t>
      </w:r>
      <w:r w:rsidRPr="00041375">
        <w:rPr>
          <w:sz w:val="24"/>
          <w:szCs w:val="24"/>
        </w:rPr>
        <w:t xml:space="preserve">тельного процесса, в том </w:t>
      </w:r>
      <w:proofErr w:type="spellStart"/>
      <w:r w:rsidRPr="00041375">
        <w:rPr>
          <w:sz w:val="24"/>
          <w:szCs w:val="24"/>
        </w:rPr>
        <w:t>числесинхронное</w:t>
      </w:r>
      <w:proofErr w:type="spellEnd"/>
      <w:r w:rsidRPr="00041375">
        <w:rPr>
          <w:sz w:val="24"/>
          <w:szCs w:val="24"/>
        </w:rPr>
        <w:t xml:space="preserve"> и (или) асинхронное взаимодействие посредс</w:t>
      </w:r>
      <w:r w:rsidRPr="00041375">
        <w:rPr>
          <w:sz w:val="24"/>
          <w:szCs w:val="24"/>
        </w:rPr>
        <w:t>т</w:t>
      </w:r>
      <w:r w:rsidRPr="00041375">
        <w:rPr>
          <w:sz w:val="24"/>
          <w:szCs w:val="24"/>
        </w:rPr>
        <w:t>вом сети «Интернет».</w:t>
      </w:r>
    </w:p>
    <w:p w:rsidR="007F4B97" w:rsidRPr="00041375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041375" w:rsidRDefault="00337931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041375">
        <w:rPr>
          <w:rFonts w:eastAsia="Calibri"/>
          <w:b/>
          <w:sz w:val="24"/>
          <w:szCs w:val="24"/>
          <w:lang w:eastAsia="en-US"/>
        </w:rPr>
        <w:t>9</w:t>
      </w:r>
      <w:r w:rsidR="00EE165B" w:rsidRPr="00041375">
        <w:rPr>
          <w:rFonts w:eastAsia="Calibri"/>
          <w:b/>
          <w:sz w:val="24"/>
          <w:szCs w:val="24"/>
          <w:lang w:eastAsia="en-US"/>
        </w:rPr>
        <w:t>.</w:t>
      </w:r>
      <w:r w:rsidR="007F4B97" w:rsidRPr="00041375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041375">
        <w:rPr>
          <w:rFonts w:eastAsia="Calibri"/>
          <w:b/>
          <w:sz w:val="24"/>
          <w:szCs w:val="24"/>
          <w:lang w:eastAsia="en-US"/>
        </w:rPr>
        <w:t>обу</w:t>
      </w:r>
      <w:r w:rsidR="009528CA" w:rsidRPr="00041375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041375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041375" w:rsidRDefault="007F4B97" w:rsidP="00A76E53">
      <w:pPr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Для того чтобы успешно о</w:t>
      </w:r>
      <w:r w:rsidR="004E4DB2" w:rsidRPr="00041375">
        <w:rPr>
          <w:sz w:val="24"/>
          <w:szCs w:val="24"/>
        </w:rPr>
        <w:t xml:space="preserve">своить </w:t>
      </w:r>
      <w:r w:rsidRPr="00041375">
        <w:rPr>
          <w:sz w:val="24"/>
          <w:szCs w:val="24"/>
        </w:rPr>
        <w:t>дисциплин</w:t>
      </w:r>
      <w:r w:rsidR="004E4DB2" w:rsidRPr="00041375">
        <w:rPr>
          <w:sz w:val="24"/>
          <w:szCs w:val="24"/>
        </w:rPr>
        <w:t>у</w:t>
      </w:r>
      <w:proofErr w:type="gramStart"/>
      <w:r w:rsidR="00CC0251" w:rsidRPr="00041375">
        <w:rPr>
          <w:sz w:val="24"/>
          <w:szCs w:val="24"/>
        </w:rPr>
        <w:t>«</w:t>
      </w:r>
      <w:r w:rsidR="003C6436" w:rsidRPr="00041375">
        <w:rPr>
          <w:b/>
          <w:sz w:val="24"/>
          <w:szCs w:val="24"/>
        </w:rPr>
        <w:t>П</w:t>
      </w:r>
      <w:proofErr w:type="gramEnd"/>
      <w:r w:rsidR="003C6436" w:rsidRPr="00041375">
        <w:rPr>
          <w:b/>
          <w:sz w:val="24"/>
          <w:szCs w:val="24"/>
        </w:rPr>
        <w:t>сихологическое консультиров</w:t>
      </w:r>
      <w:r w:rsidR="003C6436" w:rsidRPr="00041375">
        <w:rPr>
          <w:b/>
          <w:sz w:val="24"/>
          <w:szCs w:val="24"/>
        </w:rPr>
        <w:t>а</w:t>
      </w:r>
      <w:r w:rsidR="003C6436" w:rsidRPr="00041375">
        <w:rPr>
          <w:b/>
          <w:sz w:val="24"/>
          <w:szCs w:val="24"/>
        </w:rPr>
        <w:t>ние</w:t>
      </w:r>
      <w:r w:rsidR="009470C1" w:rsidRPr="00041375">
        <w:rPr>
          <w:b/>
          <w:sz w:val="24"/>
          <w:szCs w:val="24"/>
        </w:rPr>
        <w:t xml:space="preserve"> в образовании</w:t>
      </w:r>
      <w:r w:rsidR="00CC0251" w:rsidRPr="00041375">
        <w:rPr>
          <w:sz w:val="24"/>
          <w:szCs w:val="24"/>
        </w:rPr>
        <w:t xml:space="preserve">» </w:t>
      </w:r>
      <w:r w:rsidRPr="00041375">
        <w:rPr>
          <w:sz w:val="24"/>
          <w:szCs w:val="24"/>
        </w:rPr>
        <w:t xml:space="preserve">обучающиеся должны выполнить следующие </w:t>
      </w:r>
      <w:r w:rsidR="004E4DB2" w:rsidRPr="00041375">
        <w:rPr>
          <w:sz w:val="24"/>
          <w:szCs w:val="24"/>
        </w:rPr>
        <w:t xml:space="preserve">методические </w:t>
      </w:r>
      <w:r w:rsidRPr="00041375">
        <w:rPr>
          <w:sz w:val="24"/>
          <w:szCs w:val="24"/>
        </w:rPr>
        <w:t>указ</w:t>
      </w:r>
      <w:r w:rsidRPr="00041375">
        <w:rPr>
          <w:sz w:val="24"/>
          <w:szCs w:val="24"/>
        </w:rPr>
        <w:t>а</w:t>
      </w:r>
      <w:r w:rsidRPr="00041375">
        <w:rPr>
          <w:sz w:val="24"/>
          <w:szCs w:val="24"/>
        </w:rPr>
        <w:lastRenderedPageBreak/>
        <w:t>ния</w:t>
      </w:r>
      <w:r w:rsidR="004E4DB2" w:rsidRPr="00041375">
        <w:rPr>
          <w:sz w:val="24"/>
          <w:szCs w:val="24"/>
        </w:rPr>
        <w:t>.</w:t>
      </w:r>
    </w:p>
    <w:p w:rsidR="007F4B97" w:rsidRPr="00041375" w:rsidRDefault="007F4B97" w:rsidP="00A76E53">
      <w:pPr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 xml:space="preserve">Методические указания для </w:t>
      </w:r>
      <w:proofErr w:type="gramStart"/>
      <w:r w:rsidRPr="00041375">
        <w:rPr>
          <w:sz w:val="24"/>
          <w:szCs w:val="24"/>
        </w:rPr>
        <w:t>обучающихся</w:t>
      </w:r>
      <w:proofErr w:type="gramEnd"/>
      <w:r w:rsidRPr="00041375">
        <w:rPr>
          <w:sz w:val="24"/>
          <w:szCs w:val="24"/>
        </w:rPr>
        <w:t xml:space="preserve"> по освоению дисциплины для подгото</w:t>
      </w:r>
      <w:r w:rsidRPr="00041375">
        <w:rPr>
          <w:sz w:val="24"/>
          <w:szCs w:val="24"/>
        </w:rPr>
        <w:t>в</w:t>
      </w:r>
      <w:r w:rsidRPr="00041375">
        <w:rPr>
          <w:sz w:val="24"/>
          <w:szCs w:val="24"/>
        </w:rPr>
        <w:t xml:space="preserve">ки к занятиям </w:t>
      </w:r>
      <w:r w:rsidRPr="00041375">
        <w:rPr>
          <w:b/>
          <w:sz w:val="24"/>
          <w:szCs w:val="24"/>
        </w:rPr>
        <w:t>лекционного типа</w:t>
      </w:r>
      <w:r w:rsidRPr="00041375">
        <w:rPr>
          <w:sz w:val="24"/>
          <w:szCs w:val="24"/>
        </w:rPr>
        <w:t>:</w:t>
      </w:r>
    </w:p>
    <w:p w:rsidR="007F4B97" w:rsidRPr="00041375" w:rsidRDefault="007F4B97" w:rsidP="00A76E53">
      <w:pPr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041375">
        <w:rPr>
          <w:sz w:val="24"/>
          <w:szCs w:val="24"/>
        </w:rPr>
        <w:t>а</w:t>
      </w:r>
      <w:r w:rsidRPr="00041375">
        <w:rPr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041375">
        <w:rPr>
          <w:sz w:val="24"/>
          <w:szCs w:val="24"/>
        </w:rPr>
        <w:t>а</w:t>
      </w:r>
      <w:r w:rsidRPr="00041375">
        <w:rPr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041375">
        <w:rPr>
          <w:sz w:val="24"/>
          <w:szCs w:val="24"/>
        </w:rPr>
        <w:t>т</w:t>
      </w:r>
      <w:r w:rsidRPr="00041375">
        <w:rPr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041375" w:rsidRDefault="007F4B97" w:rsidP="00A76E53">
      <w:pPr>
        <w:ind w:firstLine="709"/>
        <w:jc w:val="both"/>
        <w:rPr>
          <w:b/>
          <w:sz w:val="24"/>
          <w:szCs w:val="24"/>
        </w:rPr>
      </w:pPr>
      <w:r w:rsidRPr="00041375">
        <w:rPr>
          <w:sz w:val="24"/>
          <w:szCs w:val="24"/>
        </w:rPr>
        <w:t xml:space="preserve"> Методические указания для </w:t>
      </w:r>
      <w:proofErr w:type="gramStart"/>
      <w:r w:rsidRPr="00041375">
        <w:rPr>
          <w:sz w:val="24"/>
          <w:szCs w:val="24"/>
        </w:rPr>
        <w:t>обучающихся</w:t>
      </w:r>
      <w:proofErr w:type="gramEnd"/>
      <w:r w:rsidRPr="00041375">
        <w:rPr>
          <w:sz w:val="24"/>
          <w:szCs w:val="24"/>
        </w:rPr>
        <w:t xml:space="preserve"> по освоению дисциплины для подгото</w:t>
      </w:r>
      <w:r w:rsidRPr="00041375">
        <w:rPr>
          <w:sz w:val="24"/>
          <w:szCs w:val="24"/>
        </w:rPr>
        <w:t>в</w:t>
      </w:r>
      <w:r w:rsidRPr="00041375">
        <w:rPr>
          <w:sz w:val="24"/>
          <w:szCs w:val="24"/>
        </w:rPr>
        <w:t xml:space="preserve">ки к занятиям </w:t>
      </w:r>
      <w:r w:rsidRPr="00041375">
        <w:rPr>
          <w:b/>
          <w:sz w:val="24"/>
          <w:szCs w:val="24"/>
        </w:rPr>
        <w:t xml:space="preserve">семинарского типа: </w:t>
      </w:r>
    </w:p>
    <w:p w:rsidR="007F4B97" w:rsidRPr="00041375" w:rsidRDefault="007F4B97" w:rsidP="00A76E53">
      <w:pPr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041375">
        <w:rPr>
          <w:sz w:val="24"/>
          <w:szCs w:val="24"/>
        </w:rPr>
        <w:t>организацио</w:t>
      </w:r>
      <w:r w:rsidRPr="00041375">
        <w:rPr>
          <w:sz w:val="24"/>
          <w:szCs w:val="24"/>
        </w:rPr>
        <w:t>н</w:t>
      </w:r>
      <w:r w:rsidRPr="00041375">
        <w:rPr>
          <w:sz w:val="24"/>
          <w:szCs w:val="24"/>
        </w:rPr>
        <w:t>ный</w:t>
      </w:r>
      <w:proofErr w:type="gramEnd"/>
      <w:r w:rsidRPr="00041375">
        <w:rPr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041375">
        <w:rPr>
          <w:sz w:val="24"/>
          <w:szCs w:val="24"/>
        </w:rPr>
        <w:t>а</w:t>
      </w:r>
      <w:r w:rsidRPr="00041375">
        <w:rPr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041375">
        <w:rPr>
          <w:sz w:val="24"/>
          <w:szCs w:val="24"/>
        </w:rPr>
        <w:t>я</w:t>
      </w:r>
      <w:r w:rsidRPr="00041375">
        <w:rPr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041375">
        <w:rPr>
          <w:sz w:val="24"/>
          <w:szCs w:val="24"/>
        </w:rPr>
        <w:t>о</w:t>
      </w:r>
      <w:r w:rsidRPr="00041375">
        <w:rPr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041375">
        <w:rPr>
          <w:sz w:val="24"/>
          <w:szCs w:val="24"/>
        </w:rPr>
        <w:t>и</w:t>
      </w:r>
      <w:r w:rsidRPr="00041375">
        <w:rPr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041375">
        <w:rPr>
          <w:sz w:val="24"/>
          <w:szCs w:val="24"/>
        </w:rPr>
        <w:t>н</w:t>
      </w:r>
      <w:r w:rsidRPr="00041375">
        <w:rPr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041375">
        <w:rPr>
          <w:sz w:val="24"/>
          <w:szCs w:val="24"/>
        </w:rPr>
        <w:t>а</w:t>
      </w:r>
      <w:r w:rsidRPr="00041375">
        <w:rPr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041375">
        <w:rPr>
          <w:sz w:val="24"/>
          <w:szCs w:val="24"/>
        </w:rPr>
        <w:t>в</w:t>
      </w:r>
      <w:r w:rsidRPr="00041375">
        <w:rPr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041375">
        <w:rPr>
          <w:sz w:val="24"/>
          <w:szCs w:val="24"/>
        </w:rPr>
        <w:t>о</w:t>
      </w:r>
      <w:r w:rsidRPr="00041375">
        <w:rPr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041375">
        <w:rPr>
          <w:sz w:val="24"/>
          <w:szCs w:val="24"/>
        </w:rPr>
        <w:t>а</w:t>
      </w:r>
      <w:r w:rsidRPr="00041375">
        <w:rPr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041375">
        <w:rPr>
          <w:sz w:val="24"/>
          <w:szCs w:val="24"/>
        </w:rPr>
        <w:t>и</w:t>
      </w:r>
      <w:r w:rsidRPr="00041375">
        <w:rPr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041375">
        <w:rPr>
          <w:sz w:val="24"/>
          <w:szCs w:val="24"/>
        </w:rPr>
        <w:t>т</w:t>
      </w:r>
      <w:r w:rsidRPr="00041375">
        <w:rPr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041375">
        <w:rPr>
          <w:sz w:val="24"/>
          <w:szCs w:val="24"/>
        </w:rPr>
        <w:t>о</w:t>
      </w:r>
      <w:r w:rsidRPr="00041375">
        <w:rPr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041375">
        <w:rPr>
          <w:sz w:val="24"/>
          <w:szCs w:val="24"/>
        </w:rPr>
        <w:t>т</w:t>
      </w:r>
      <w:r w:rsidRPr="00041375">
        <w:rPr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041375">
        <w:rPr>
          <w:sz w:val="24"/>
          <w:szCs w:val="24"/>
        </w:rPr>
        <w:t>о</w:t>
      </w:r>
      <w:r w:rsidRPr="00041375">
        <w:rPr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041375">
        <w:rPr>
          <w:sz w:val="24"/>
          <w:szCs w:val="24"/>
        </w:rPr>
        <w:t>б</w:t>
      </w:r>
      <w:r w:rsidRPr="00041375">
        <w:rPr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041375" w:rsidRDefault="007F4B97" w:rsidP="00A76E53">
      <w:pPr>
        <w:ind w:firstLine="709"/>
        <w:jc w:val="both"/>
        <w:rPr>
          <w:b/>
          <w:sz w:val="24"/>
          <w:szCs w:val="24"/>
        </w:rPr>
      </w:pPr>
      <w:r w:rsidRPr="00041375">
        <w:rPr>
          <w:sz w:val="24"/>
          <w:szCs w:val="24"/>
        </w:rPr>
        <w:t xml:space="preserve">Методические указания для </w:t>
      </w:r>
      <w:proofErr w:type="gramStart"/>
      <w:r w:rsidRPr="00041375">
        <w:rPr>
          <w:sz w:val="24"/>
          <w:szCs w:val="24"/>
        </w:rPr>
        <w:t>обучающихся</w:t>
      </w:r>
      <w:proofErr w:type="gramEnd"/>
      <w:r w:rsidRPr="00041375">
        <w:rPr>
          <w:sz w:val="24"/>
          <w:szCs w:val="24"/>
        </w:rPr>
        <w:t xml:space="preserve"> по освоению дисциплины для </w:t>
      </w:r>
      <w:r w:rsidRPr="00041375">
        <w:rPr>
          <w:b/>
          <w:sz w:val="24"/>
          <w:szCs w:val="24"/>
        </w:rPr>
        <w:t>самосто</w:t>
      </w:r>
      <w:r w:rsidRPr="00041375">
        <w:rPr>
          <w:b/>
          <w:sz w:val="24"/>
          <w:szCs w:val="24"/>
        </w:rPr>
        <w:t>я</w:t>
      </w:r>
      <w:r w:rsidRPr="00041375">
        <w:rPr>
          <w:b/>
          <w:sz w:val="24"/>
          <w:szCs w:val="24"/>
        </w:rPr>
        <w:t>тельной работы:</w:t>
      </w:r>
    </w:p>
    <w:p w:rsidR="007F4B97" w:rsidRPr="00041375" w:rsidRDefault="007F4B97" w:rsidP="00A76E53">
      <w:pPr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Самостоятельная работа студента является основным средством овладения уче</w:t>
      </w:r>
      <w:r w:rsidRPr="00041375">
        <w:rPr>
          <w:sz w:val="24"/>
          <w:szCs w:val="24"/>
        </w:rPr>
        <w:t>б</w:t>
      </w:r>
      <w:r w:rsidRPr="00041375">
        <w:rPr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041375">
        <w:rPr>
          <w:sz w:val="24"/>
          <w:szCs w:val="24"/>
        </w:rPr>
        <w:t>Самостоятел</w:t>
      </w:r>
      <w:r w:rsidRPr="00041375">
        <w:rPr>
          <w:sz w:val="24"/>
          <w:szCs w:val="24"/>
        </w:rPr>
        <w:t>ь</w:t>
      </w:r>
      <w:r w:rsidRPr="00041375">
        <w:rPr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041375">
        <w:rPr>
          <w:sz w:val="24"/>
          <w:szCs w:val="24"/>
        </w:rPr>
        <w:t>е</w:t>
      </w:r>
      <w:r w:rsidRPr="00041375">
        <w:rPr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041375">
        <w:rPr>
          <w:sz w:val="24"/>
          <w:szCs w:val="24"/>
        </w:rPr>
        <w:t>и</w:t>
      </w:r>
      <w:r w:rsidRPr="00041375">
        <w:rPr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041375">
        <w:rPr>
          <w:sz w:val="24"/>
          <w:szCs w:val="24"/>
        </w:rPr>
        <w:t xml:space="preserve"> − </w:t>
      </w:r>
      <w:proofErr w:type="gramStart"/>
      <w:r w:rsidRPr="00041375">
        <w:rPr>
          <w:sz w:val="24"/>
          <w:szCs w:val="24"/>
        </w:rPr>
        <w:t xml:space="preserve">участие в </w:t>
      </w:r>
      <w:r w:rsidRPr="00041375">
        <w:rPr>
          <w:sz w:val="24"/>
          <w:szCs w:val="24"/>
        </w:rPr>
        <w:lastRenderedPageBreak/>
        <w:t>тестировании и др. Самостоятельная работа студентов во внеаудиторное время может с</w:t>
      </w:r>
      <w:r w:rsidRPr="00041375">
        <w:rPr>
          <w:sz w:val="24"/>
          <w:szCs w:val="24"/>
        </w:rPr>
        <w:t>о</w:t>
      </w:r>
      <w:r w:rsidRPr="00041375">
        <w:rPr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041375">
        <w:rPr>
          <w:sz w:val="24"/>
          <w:szCs w:val="24"/>
        </w:rPr>
        <w:t>д</w:t>
      </w:r>
      <w:r w:rsidRPr="00041375">
        <w:rPr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041375" w:rsidRDefault="007F4B97" w:rsidP="00A76E53">
      <w:pPr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041375">
        <w:rPr>
          <w:sz w:val="24"/>
          <w:szCs w:val="24"/>
        </w:rPr>
        <w:t>е</w:t>
      </w:r>
      <w:r w:rsidRPr="00041375">
        <w:rPr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041375" w:rsidRDefault="007F4B97" w:rsidP="00A76E53">
      <w:pPr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041375">
        <w:rPr>
          <w:sz w:val="24"/>
          <w:szCs w:val="24"/>
        </w:rPr>
        <w:t>е</w:t>
      </w:r>
      <w:r w:rsidRPr="00041375"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041375" w:rsidRDefault="007F4B97" w:rsidP="00A76E53">
      <w:pPr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041375">
        <w:rPr>
          <w:sz w:val="24"/>
          <w:szCs w:val="24"/>
        </w:rPr>
        <w:t>е</w:t>
      </w:r>
      <w:r w:rsidRPr="00041375">
        <w:rPr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041375" w:rsidRDefault="007F4B97" w:rsidP="00A76E53">
      <w:pPr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041375">
        <w:rPr>
          <w:sz w:val="24"/>
          <w:szCs w:val="24"/>
        </w:rPr>
        <w:t>о</w:t>
      </w:r>
      <w:r w:rsidRPr="00041375">
        <w:rPr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041375" w:rsidRDefault="007F4B97" w:rsidP="00A76E53">
      <w:pPr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Необходимо также проанализировать, какие из утверждений автора носят пробл</w:t>
      </w:r>
      <w:r w:rsidRPr="00041375">
        <w:rPr>
          <w:sz w:val="24"/>
          <w:szCs w:val="24"/>
        </w:rPr>
        <w:t>е</w:t>
      </w:r>
      <w:r w:rsidRPr="00041375">
        <w:rPr>
          <w:sz w:val="24"/>
          <w:szCs w:val="24"/>
        </w:rPr>
        <w:t xml:space="preserve">матичный, гипотетический </w:t>
      </w:r>
      <w:proofErr w:type="gramStart"/>
      <w:r w:rsidRPr="00041375">
        <w:rPr>
          <w:sz w:val="24"/>
          <w:szCs w:val="24"/>
        </w:rPr>
        <w:t>характер</w:t>
      </w:r>
      <w:proofErr w:type="gramEnd"/>
      <w:r w:rsidRPr="00041375">
        <w:rPr>
          <w:sz w:val="24"/>
          <w:szCs w:val="24"/>
        </w:rPr>
        <w:t xml:space="preserve"> и уловить скрытые вопросы.</w:t>
      </w:r>
    </w:p>
    <w:p w:rsidR="007F4B97" w:rsidRPr="00041375" w:rsidRDefault="007F4B97" w:rsidP="00A76E53">
      <w:pPr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Наилучший способ научиться выделять главное в тексте, улавливать проблемати</w:t>
      </w:r>
      <w:r w:rsidRPr="00041375">
        <w:rPr>
          <w:sz w:val="24"/>
          <w:szCs w:val="24"/>
        </w:rPr>
        <w:t>ч</w:t>
      </w:r>
      <w:r w:rsidRPr="00041375">
        <w:rPr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041375">
        <w:rPr>
          <w:sz w:val="24"/>
          <w:szCs w:val="24"/>
        </w:rPr>
        <w:t>о</w:t>
      </w:r>
      <w:r w:rsidRPr="00041375">
        <w:rPr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041375">
        <w:rPr>
          <w:sz w:val="24"/>
          <w:szCs w:val="24"/>
        </w:rPr>
        <w:t>и</w:t>
      </w:r>
      <w:r w:rsidRPr="00041375">
        <w:rPr>
          <w:sz w:val="24"/>
          <w:szCs w:val="24"/>
        </w:rPr>
        <w:t>большей убедительности той или иной позиции.</w:t>
      </w:r>
    </w:p>
    <w:p w:rsidR="007F4B97" w:rsidRPr="00041375" w:rsidRDefault="007F4B97" w:rsidP="00A76E53">
      <w:pPr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041375">
        <w:rPr>
          <w:sz w:val="24"/>
          <w:szCs w:val="24"/>
        </w:rPr>
        <w:t>о</w:t>
      </w:r>
      <w:r w:rsidRPr="00041375">
        <w:rPr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041375">
        <w:rPr>
          <w:sz w:val="24"/>
          <w:szCs w:val="24"/>
        </w:rPr>
        <w:t>е</w:t>
      </w:r>
      <w:r w:rsidRPr="00041375">
        <w:rPr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041375">
        <w:rPr>
          <w:sz w:val="24"/>
          <w:szCs w:val="24"/>
        </w:rPr>
        <w:t>и</w:t>
      </w:r>
      <w:r w:rsidRPr="00041375">
        <w:rPr>
          <w:sz w:val="24"/>
          <w:szCs w:val="24"/>
        </w:rPr>
        <w:t xml:space="preserve">менять из них ту, которая более убедительна. </w:t>
      </w:r>
    </w:p>
    <w:p w:rsidR="007F4B97" w:rsidRPr="00041375" w:rsidRDefault="007F4B97" w:rsidP="00A76E53">
      <w:pPr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 xml:space="preserve">Следующим этапом </w:t>
      </w:r>
      <w:proofErr w:type="spellStart"/>
      <w:r w:rsidRPr="00041375">
        <w:rPr>
          <w:sz w:val="24"/>
          <w:szCs w:val="24"/>
        </w:rPr>
        <w:t>работыс</w:t>
      </w:r>
      <w:proofErr w:type="spellEnd"/>
      <w:r w:rsidRPr="00041375">
        <w:rPr>
          <w:sz w:val="24"/>
          <w:szCs w:val="24"/>
        </w:rPr>
        <w:t xml:space="preserve"> литературными источниками является создание ко</w:t>
      </w:r>
      <w:r w:rsidRPr="00041375">
        <w:rPr>
          <w:sz w:val="24"/>
          <w:szCs w:val="24"/>
        </w:rPr>
        <w:t>н</w:t>
      </w:r>
      <w:r w:rsidRPr="00041375"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041375">
        <w:rPr>
          <w:sz w:val="24"/>
          <w:szCs w:val="24"/>
        </w:rPr>
        <w:t>ь</w:t>
      </w:r>
      <w:r w:rsidRPr="00041375">
        <w:rPr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041375" w:rsidRDefault="007F4B97" w:rsidP="00A76E53">
      <w:pPr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041375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41375">
        <w:rPr>
          <w:rFonts w:eastAsia="Calibri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041375">
        <w:rPr>
          <w:rFonts w:eastAsia="Calibri"/>
          <w:sz w:val="24"/>
          <w:szCs w:val="24"/>
          <w:lang w:eastAsia="en-US"/>
        </w:rPr>
        <w:t>о</w:t>
      </w:r>
      <w:r w:rsidRPr="00041375">
        <w:rPr>
          <w:rFonts w:eastAsia="Calibri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041375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41375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041375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041375">
        <w:rPr>
          <w:rFonts w:eastAsia="Calibri"/>
          <w:sz w:val="24"/>
          <w:szCs w:val="24"/>
          <w:lang w:eastAsia="en-US"/>
        </w:rPr>
        <w:t xml:space="preserve"> и прочита</w:t>
      </w:r>
      <w:r w:rsidRPr="00041375">
        <w:rPr>
          <w:rFonts w:eastAsia="Calibri"/>
          <w:sz w:val="24"/>
          <w:szCs w:val="24"/>
          <w:lang w:eastAsia="en-US"/>
        </w:rPr>
        <w:t>н</w:t>
      </w:r>
      <w:r w:rsidRPr="00041375">
        <w:rPr>
          <w:rFonts w:eastAsia="Calibri"/>
          <w:sz w:val="24"/>
          <w:szCs w:val="24"/>
          <w:lang w:eastAsia="en-US"/>
        </w:rPr>
        <w:t xml:space="preserve">ное; </w:t>
      </w:r>
    </w:p>
    <w:p w:rsidR="007F4B97" w:rsidRPr="00041375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41375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041375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41375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041375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41375">
        <w:rPr>
          <w:rFonts w:eastAsia="Calibri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041375">
        <w:rPr>
          <w:rFonts w:eastAsia="Calibri"/>
          <w:sz w:val="24"/>
          <w:szCs w:val="24"/>
          <w:lang w:eastAsia="en-US"/>
        </w:rPr>
        <w:t>т</w:t>
      </w:r>
      <w:r w:rsidRPr="00041375">
        <w:rPr>
          <w:rFonts w:eastAsia="Calibri"/>
          <w:sz w:val="24"/>
          <w:szCs w:val="24"/>
          <w:lang w:eastAsia="en-US"/>
        </w:rPr>
        <w:t xml:space="preserve">вуя друг с другом; </w:t>
      </w:r>
    </w:p>
    <w:p w:rsidR="007F4B97" w:rsidRPr="00041375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41375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041375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41375">
        <w:rPr>
          <w:rFonts w:eastAsia="Calibri"/>
          <w:sz w:val="24"/>
          <w:szCs w:val="24"/>
          <w:lang w:eastAsia="en-US"/>
        </w:rPr>
        <w:lastRenderedPageBreak/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041375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41375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041375">
        <w:rPr>
          <w:rFonts w:eastAsia="Calibri"/>
          <w:sz w:val="24"/>
          <w:szCs w:val="24"/>
          <w:lang w:eastAsia="en-US"/>
        </w:rPr>
        <w:t>е</w:t>
      </w:r>
      <w:r w:rsidRPr="00041375">
        <w:rPr>
          <w:rFonts w:eastAsia="Calibri"/>
          <w:sz w:val="24"/>
          <w:szCs w:val="24"/>
          <w:lang w:eastAsia="en-US"/>
        </w:rPr>
        <w:t>лю, другим студентам.</w:t>
      </w:r>
    </w:p>
    <w:p w:rsidR="007F4B97" w:rsidRPr="00041375" w:rsidRDefault="007F4B97" w:rsidP="00A76E53">
      <w:pPr>
        <w:ind w:firstLine="709"/>
        <w:jc w:val="both"/>
        <w:rPr>
          <w:sz w:val="24"/>
          <w:szCs w:val="24"/>
        </w:rPr>
      </w:pPr>
      <w:r w:rsidRPr="00041375">
        <w:rPr>
          <w:b/>
          <w:bCs/>
          <w:sz w:val="24"/>
          <w:szCs w:val="24"/>
        </w:rPr>
        <w:t>Подготовка к промежуточной аттестации</w:t>
      </w:r>
      <w:r w:rsidRPr="00041375">
        <w:rPr>
          <w:bCs/>
          <w:sz w:val="24"/>
          <w:szCs w:val="24"/>
        </w:rPr>
        <w:t>:</w:t>
      </w:r>
    </w:p>
    <w:p w:rsidR="007F4B97" w:rsidRPr="00041375" w:rsidRDefault="007F4B97" w:rsidP="00A76E53">
      <w:pPr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041375" w:rsidRDefault="007F4B97" w:rsidP="00A76E53">
      <w:pPr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- внимательно изучить перечень вопросов и определить, в каких источниках нах</w:t>
      </w:r>
      <w:r w:rsidRPr="00041375">
        <w:rPr>
          <w:sz w:val="24"/>
          <w:szCs w:val="24"/>
        </w:rPr>
        <w:t>о</w:t>
      </w:r>
      <w:r w:rsidRPr="00041375">
        <w:rPr>
          <w:sz w:val="24"/>
          <w:szCs w:val="24"/>
        </w:rPr>
        <w:t>дятся сведения, необходимые для ответа на них;</w:t>
      </w:r>
    </w:p>
    <w:p w:rsidR="007F4B97" w:rsidRPr="00041375" w:rsidRDefault="007F4B97" w:rsidP="00A76E53">
      <w:pPr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- внимательно прочитать рекомендованную литературу;</w:t>
      </w:r>
    </w:p>
    <w:p w:rsidR="007F4B97" w:rsidRPr="00041375" w:rsidRDefault="007F4B97" w:rsidP="00A76E53">
      <w:pPr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041375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041375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041375">
        <w:rPr>
          <w:rFonts w:eastAsia="Calibri"/>
          <w:b/>
          <w:sz w:val="24"/>
          <w:szCs w:val="24"/>
          <w:lang w:eastAsia="en-US"/>
        </w:rPr>
        <w:t>1</w:t>
      </w:r>
      <w:r w:rsidR="00337931" w:rsidRPr="00041375">
        <w:rPr>
          <w:rFonts w:eastAsia="Calibri"/>
          <w:b/>
          <w:sz w:val="24"/>
          <w:szCs w:val="24"/>
          <w:lang w:eastAsia="en-US"/>
        </w:rPr>
        <w:t>0</w:t>
      </w:r>
      <w:r w:rsidRPr="00041375">
        <w:rPr>
          <w:rFonts w:eastAsia="Calibri"/>
          <w:b/>
          <w:sz w:val="24"/>
          <w:szCs w:val="24"/>
          <w:lang w:eastAsia="en-US"/>
        </w:rPr>
        <w:t>.</w:t>
      </w:r>
      <w:r w:rsidR="009528CA" w:rsidRPr="00041375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041375">
        <w:rPr>
          <w:rFonts w:eastAsia="Calibri"/>
          <w:b/>
          <w:sz w:val="24"/>
          <w:szCs w:val="24"/>
          <w:lang w:eastAsia="en-US"/>
        </w:rPr>
        <w:t>е</w:t>
      </w:r>
      <w:r w:rsidR="009528CA" w:rsidRPr="00041375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04137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041375">
        <w:rPr>
          <w:sz w:val="24"/>
          <w:szCs w:val="24"/>
        </w:rPr>
        <w:t>Microsoft</w:t>
      </w:r>
      <w:proofErr w:type="spellEnd"/>
      <w:r w:rsidRPr="00041375">
        <w:rPr>
          <w:sz w:val="24"/>
          <w:szCs w:val="24"/>
        </w:rPr>
        <w:t xml:space="preserve"> </w:t>
      </w:r>
      <w:proofErr w:type="spellStart"/>
      <w:r w:rsidRPr="00041375">
        <w:rPr>
          <w:sz w:val="24"/>
          <w:szCs w:val="24"/>
        </w:rPr>
        <w:t>Power</w:t>
      </w:r>
      <w:proofErr w:type="spellEnd"/>
      <w:r w:rsidRPr="00041375">
        <w:rPr>
          <w:sz w:val="24"/>
          <w:szCs w:val="24"/>
        </w:rPr>
        <w:t xml:space="preserve"> </w:t>
      </w:r>
      <w:proofErr w:type="spellStart"/>
      <w:r w:rsidRPr="00041375">
        <w:rPr>
          <w:sz w:val="24"/>
          <w:szCs w:val="24"/>
        </w:rPr>
        <w:t>Point</w:t>
      </w:r>
      <w:proofErr w:type="spellEnd"/>
      <w:r w:rsidRPr="00041375">
        <w:rPr>
          <w:sz w:val="24"/>
          <w:szCs w:val="24"/>
        </w:rPr>
        <w:t>, видеоматериалов, слайдов.</w:t>
      </w:r>
    </w:p>
    <w:p w:rsidR="00A275E4" w:rsidRPr="00041375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 xml:space="preserve">На практических занятиях студенты представляют компьютерные презентации, подготовленные ими в </w:t>
      </w:r>
      <w:proofErr w:type="spellStart"/>
      <w:r w:rsidRPr="00041375">
        <w:rPr>
          <w:sz w:val="24"/>
          <w:szCs w:val="24"/>
        </w:rPr>
        <w:t>часысамостоятельной</w:t>
      </w:r>
      <w:proofErr w:type="spellEnd"/>
      <w:r w:rsidRPr="00041375">
        <w:rPr>
          <w:sz w:val="24"/>
          <w:szCs w:val="24"/>
        </w:rPr>
        <w:t xml:space="preserve"> работы.</w:t>
      </w:r>
    </w:p>
    <w:p w:rsidR="00CF2B2F" w:rsidRPr="0004137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041375">
        <w:rPr>
          <w:sz w:val="24"/>
          <w:szCs w:val="24"/>
        </w:rPr>
        <w:t>Moodle</w:t>
      </w:r>
      <w:proofErr w:type="spellEnd"/>
      <w:r w:rsidRPr="00041375">
        <w:rPr>
          <w:sz w:val="24"/>
          <w:szCs w:val="24"/>
        </w:rPr>
        <w:t>, обеспечивает:</w:t>
      </w:r>
    </w:p>
    <w:p w:rsidR="00CF2B2F" w:rsidRPr="0004137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•</w:t>
      </w:r>
      <w:r w:rsidRPr="00041375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041375">
        <w:rPr>
          <w:sz w:val="24"/>
          <w:szCs w:val="24"/>
        </w:rPr>
        <w:t>к</w:t>
      </w:r>
      <w:r w:rsidRPr="00041375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041375">
        <w:rPr>
          <w:sz w:val="24"/>
          <w:szCs w:val="24"/>
        </w:rPr>
        <w:t xml:space="preserve">( </w:t>
      </w:r>
      <w:proofErr w:type="gramEnd"/>
      <w:r w:rsidRPr="00041375">
        <w:rPr>
          <w:sz w:val="24"/>
          <w:szCs w:val="24"/>
        </w:rPr>
        <w:t xml:space="preserve">ЭБС </w:t>
      </w:r>
      <w:proofErr w:type="spellStart"/>
      <w:r w:rsidRPr="00041375">
        <w:rPr>
          <w:sz w:val="24"/>
          <w:szCs w:val="24"/>
        </w:rPr>
        <w:t>IPRBooks</w:t>
      </w:r>
      <w:proofErr w:type="spellEnd"/>
      <w:r w:rsidR="00951F6B" w:rsidRPr="00041375">
        <w:rPr>
          <w:sz w:val="24"/>
          <w:szCs w:val="24"/>
        </w:rPr>
        <w:t xml:space="preserve">, ЭБС </w:t>
      </w:r>
      <w:proofErr w:type="spellStart"/>
      <w:r w:rsidR="00951F6B" w:rsidRPr="00041375">
        <w:rPr>
          <w:sz w:val="24"/>
          <w:szCs w:val="24"/>
        </w:rPr>
        <w:t>Юрайт</w:t>
      </w:r>
      <w:proofErr w:type="spellEnd"/>
      <w:r w:rsidRPr="00041375">
        <w:rPr>
          <w:sz w:val="24"/>
          <w:szCs w:val="24"/>
        </w:rPr>
        <w:t xml:space="preserve"> ) и эле</w:t>
      </w:r>
      <w:r w:rsidRPr="00041375">
        <w:rPr>
          <w:sz w:val="24"/>
          <w:szCs w:val="24"/>
        </w:rPr>
        <w:t>к</w:t>
      </w:r>
      <w:r w:rsidRPr="00041375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04137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•</w:t>
      </w:r>
      <w:r w:rsidRPr="00041375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041375">
        <w:rPr>
          <w:sz w:val="24"/>
          <w:szCs w:val="24"/>
        </w:rPr>
        <w:t>т</w:t>
      </w:r>
      <w:r w:rsidRPr="00041375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041375">
        <w:rPr>
          <w:sz w:val="24"/>
          <w:szCs w:val="24"/>
        </w:rPr>
        <w:t>бакалавриата</w:t>
      </w:r>
      <w:proofErr w:type="spellEnd"/>
      <w:r w:rsidRPr="00041375">
        <w:rPr>
          <w:sz w:val="24"/>
          <w:szCs w:val="24"/>
        </w:rPr>
        <w:t>;</w:t>
      </w:r>
    </w:p>
    <w:p w:rsidR="00CF2B2F" w:rsidRPr="0004137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•</w:t>
      </w:r>
      <w:r w:rsidRPr="00041375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041375">
        <w:rPr>
          <w:sz w:val="24"/>
          <w:szCs w:val="24"/>
        </w:rPr>
        <w:t>н</w:t>
      </w:r>
      <w:r w:rsidRPr="00041375">
        <w:rPr>
          <w:sz w:val="24"/>
          <w:szCs w:val="24"/>
        </w:rPr>
        <w:t>ных образовательных технологий;</w:t>
      </w:r>
    </w:p>
    <w:p w:rsidR="00CF2B2F" w:rsidRPr="0004137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•</w:t>
      </w:r>
      <w:r w:rsidRPr="00041375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041375">
        <w:rPr>
          <w:sz w:val="24"/>
          <w:szCs w:val="24"/>
        </w:rPr>
        <w:t>портфолио</w:t>
      </w:r>
      <w:proofErr w:type="spellEnd"/>
      <w:r w:rsidRPr="00041375">
        <w:rPr>
          <w:sz w:val="24"/>
          <w:szCs w:val="24"/>
        </w:rPr>
        <w:t xml:space="preserve"> обучающегося, в том числе сохр</w:t>
      </w:r>
      <w:r w:rsidRPr="00041375">
        <w:rPr>
          <w:sz w:val="24"/>
          <w:szCs w:val="24"/>
        </w:rPr>
        <w:t>а</w:t>
      </w:r>
      <w:r w:rsidRPr="00041375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041375">
        <w:rPr>
          <w:sz w:val="24"/>
          <w:szCs w:val="24"/>
        </w:rPr>
        <w:t>и</w:t>
      </w:r>
      <w:r w:rsidRPr="00041375">
        <w:rPr>
          <w:sz w:val="24"/>
          <w:szCs w:val="24"/>
        </w:rPr>
        <w:t>ков образовательного процесса;</w:t>
      </w:r>
    </w:p>
    <w:p w:rsidR="00CF2B2F" w:rsidRPr="00041375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•</w:t>
      </w:r>
      <w:r w:rsidRPr="00041375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041375">
        <w:rPr>
          <w:sz w:val="24"/>
          <w:szCs w:val="24"/>
        </w:rPr>
        <w:t>заимодействие посредством сети «Интернет».</w:t>
      </w:r>
    </w:p>
    <w:p w:rsidR="00CF2B2F" w:rsidRPr="0004137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041375">
        <w:rPr>
          <w:sz w:val="24"/>
          <w:szCs w:val="24"/>
        </w:rPr>
        <w:t>е</w:t>
      </w:r>
      <w:r w:rsidRPr="00041375">
        <w:rPr>
          <w:sz w:val="24"/>
          <w:szCs w:val="24"/>
        </w:rPr>
        <w:t>дующие информационные технологии:</w:t>
      </w:r>
    </w:p>
    <w:p w:rsidR="00CF2B2F" w:rsidRPr="0004137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•</w:t>
      </w:r>
      <w:r w:rsidRPr="00041375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04137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•</w:t>
      </w:r>
      <w:r w:rsidRPr="00041375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04137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•</w:t>
      </w:r>
      <w:r w:rsidRPr="00041375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04137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•</w:t>
      </w:r>
      <w:r w:rsidRPr="00041375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04137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•</w:t>
      </w:r>
      <w:r w:rsidRPr="00041375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04137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•</w:t>
      </w:r>
      <w:r w:rsidRPr="00041375">
        <w:rPr>
          <w:sz w:val="24"/>
          <w:szCs w:val="24"/>
        </w:rPr>
        <w:tab/>
        <w:t>компьютерное тестирование;</w:t>
      </w:r>
    </w:p>
    <w:p w:rsidR="00CF2B2F" w:rsidRPr="00041375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•</w:t>
      </w:r>
      <w:r w:rsidRPr="00041375">
        <w:rPr>
          <w:sz w:val="24"/>
          <w:szCs w:val="24"/>
        </w:rPr>
        <w:tab/>
        <w:t xml:space="preserve">демонстрация </w:t>
      </w:r>
      <w:proofErr w:type="spellStart"/>
      <w:r w:rsidRPr="00041375">
        <w:rPr>
          <w:sz w:val="24"/>
          <w:szCs w:val="24"/>
        </w:rPr>
        <w:t>мультимедийных</w:t>
      </w:r>
      <w:proofErr w:type="spellEnd"/>
      <w:r w:rsidRPr="00041375">
        <w:rPr>
          <w:sz w:val="24"/>
          <w:szCs w:val="24"/>
        </w:rPr>
        <w:t xml:space="preserve"> материалов.</w:t>
      </w:r>
    </w:p>
    <w:p w:rsidR="00CF2B2F" w:rsidRPr="00041375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ПЕРЕЧЕНЬ ПРОГРАММНОГО ОБЕСПЕЧЕНИЯ</w:t>
      </w:r>
    </w:p>
    <w:p w:rsidR="00CF2B2F" w:rsidRPr="0004137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•</w:t>
      </w:r>
      <w:r w:rsidRPr="00041375">
        <w:rPr>
          <w:sz w:val="24"/>
          <w:szCs w:val="24"/>
        </w:rPr>
        <w:tab/>
      </w:r>
      <w:proofErr w:type="spellStart"/>
      <w:r w:rsidRPr="00041375">
        <w:rPr>
          <w:sz w:val="24"/>
          <w:szCs w:val="24"/>
        </w:rPr>
        <w:t>Microsoft</w:t>
      </w:r>
      <w:proofErr w:type="spellEnd"/>
      <w:r w:rsidRPr="00041375">
        <w:rPr>
          <w:sz w:val="24"/>
          <w:szCs w:val="24"/>
        </w:rPr>
        <w:t xml:space="preserve"> </w:t>
      </w:r>
      <w:proofErr w:type="spellStart"/>
      <w:r w:rsidRPr="00041375">
        <w:rPr>
          <w:sz w:val="24"/>
          <w:szCs w:val="24"/>
        </w:rPr>
        <w:t>Windows</w:t>
      </w:r>
      <w:proofErr w:type="spellEnd"/>
      <w:r w:rsidRPr="00041375">
        <w:rPr>
          <w:sz w:val="24"/>
          <w:szCs w:val="24"/>
        </w:rPr>
        <w:t xml:space="preserve"> XP </w:t>
      </w:r>
      <w:proofErr w:type="spellStart"/>
      <w:r w:rsidRPr="00041375">
        <w:rPr>
          <w:sz w:val="24"/>
          <w:szCs w:val="24"/>
        </w:rPr>
        <w:t>Professional</w:t>
      </w:r>
      <w:proofErr w:type="spellEnd"/>
      <w:r w:rsidRPr="00041375">
        <w:rPr>
          <w:sz w:val="24"/>
          <w:szCs w:val="24"/>
        </w:rPr>
        <w:t xml:space="preserve"> SP3 </w:t>
      </w:r>
    </w:p>
    <w:p w:rsidR="00CF2B2F" w:rsidRPr="0004137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041375">
        <w:rPr>
          <w:sz w:val="24"/>
          <w:szCs w:val="24"/>
          <w:lang w:val="en-US"/>
        </w:rPr>
        <w:t>•</w:t>
      </w:r>
      <w:r w:rsidRPr="00041375">
        <w:rPr>
          <w:sz w:val="24"/>
          <w:szCs w:val="24"/>
          <w:lang w:val="en-US"/>
        </w:rPr>
        <w:tab/>
        <w:t xml:space="preserve">Microsoft Office Professional 2007 Russian </w:t>
      </w:r>
    </w:p>
    <w:p w:rsidR="00CF2B2F" w:rsidRPr="0004137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041375">
        <w:rPr>
          <w:sz w:val="24"/>
          <w:szCs w:val="24"/>
          <w:lang w:val="en-US"/>
        </w:rPr>
        <w:t>•</w:t>
      </w:r>
      <w:r w:rsidRPr="00041375">
        <w:rPr>
          <w:sz w:val="24"/>
          <w:szCs w:val="24"/>
          <w:lang w:val="en-US"/>
        </w:rPr>
        <w:tab/>
      </w:r>
      <w:proofErr w:type="spellStart"/>
      <w:r w:rsidRPr="00041375">
        <w:rPr>
          <w:sz w:val="24"/>
          <w:szCs w:val="24"/>
        </w:rPr>
        <w:t>АнтивирусКасперского</w:t>
      </w:r>
      <w:proofErr w:type="spellEnd"/>
    </w:p>
    <w:p w:rsidR="00CF2B2F" w:rsidRPr="00041375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•</w:t>
      </w:r>
      <w:r w:rsidRPr="00041375">
        <w:rPr>
          <w:sz w:val="24"/>
          <w:szCs w:val="24"/>
        </w:rPr>
        <w:tab/>
      </w:r>
      <w:proofErr w:type="spellStart"/>
      <w:proofErr w:type="gramStart"/>
      <w:r w:rsidRPr="00041375">
        <w:rPr>
          <w:sz w:val="24"/>
          <w:szCs w:val="24"/>
        </w:rPr>
        <w:t>C</w:t>
      </w:r>
      <w:proofErr w:type="gramEnd"/>
      <w:r w:rsidRPr="00041375">
        <w:rPr>
          <w:sz w:val="24"/>
          <w:szCs w:val="24"/>
        </w:rPr>
        <w:t>истема</w:t>
      </w:r>
      <w:proofErr w:type="spellEnd"/>
      <w:r w:rsidRPr="00041375">
        <w:rPr>
          <w:sz w:val="24"/>
          <w:szCs w:val="24"/>
        </w:rPr>
        <w:t xml:space="preserve"> управления курсами LMS </w:t>
      </w:r>
      <w:proofErr w:type="spellStart"/>
      <w:r w:rsidRPr="00041375">
        <w:rPr>
          <w:sz w:val="24"/>
          <w:szCs w:val="24"/>
        </w:rPr>
        <w:t>Moodle</w:t>
      </w:r>
      <w:proofErr w:type="spellEnd"/>
    </w:p>
    <w:p w:rsidR="00CF2B2F" w:rsidRPr="00041375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lastRenderedPageBreak/>
        <w:t>ПЕРЕЧЕНЬ ИНФОРМАЦИОННЫХ СПРАВОЧНЫХ СИСТЕМ</w:t>
      </w:r>
    </w:p>
    <w:p w:rsidR="00CF2B2F" w:rsidRPr="0004137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•</w:t>
      </w:r>
      <w:r w:rsidRPr="00041375">
        <w:rPr>
          <w:sz w:val="24"/>
          <w:szCs w:val="24"/>
        </w:rPr>
        <w:tab/>
        <w:t>Справочная правовая система «Консультант Плюс»</w:t>
      </w:r>
    </w:p>
    <w:p w:rsidR="00CF2B2F" w:rsidRPr="0004137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•</w:t>
      </w:r>
      <w:r w:rsidRPr="00041375">
        <w:rPr>
          <w:sz w:val="24"/>
          <w:szCs w:val="24"/>
        </w:rPr>
        <w:tab/>
        <w:t>Справочная правовая система «Гарант»</w:t>
      </w:r>
    </w:p>
    <w:p w:rsidR="00CF2B2F" w:rsidRPr="00041375" w:rsidRDefault="00CF2B2F" w:rsidP="00705FB5">
      <w:pPr>
        <w:widowControl/>
        <w:autoSpaceDE/>
        <w:adjustRightInd/>
        <w:jc w:val="both"/>
        <w:rPr>
          <w:sz w:val="24"/>
          <w:szCs w:val="24"/>
        </w:rPr>
      </w:pPr>
    </w:p>
    <w:p w:rsidR="00211C1B" w:rsidRPr="00041375" w:rsidRDefault="00607E17" w:rsidP="00705FB5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041375">
        <w:rPr>
          <w:b/>
          <w:sz w:val="24"/>
          <w:szCs w:val="24"/>
        </w:rPr>
        <w:t>1</w:t>
      </w:r>
      <w:r w:rsidR="00337931" w:rsidRPr="00041375">
        <w:rPr>
          <w:b/>
          <w:sz w:val="24"/>
          <w:szCs w:val="24"/>
        </w:rPr>
        <w:t>1</w:t>
      </w:r>
      <w:r w:rsidRPr="00041375">
        <w:rPr>
          <w:b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834F1A" w:rsidRDefault="00AF1F6A" w:rsidP="00834F1A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Для осуществления образовательного процесса по направлению подготовки </w:t>
      </w:r>
      <w:r>
        <w:rPr>
          <w:sz w:val="24"/>
          <w:szCs w:val="24"/>
        </w:rPr>
        <w:t>37.03.01 «Психология»</w:t>
      </w:r>
      <w:r>
        <w:rPr>
          <w:rFonts w:eastAsia="Courier New"/>
          <w:sz w:val="24"/>
          <w:szCs w:val="24"/>
          <w:lang w:bidi="ru-RU"/>
        </w:rPr>
        <w:t xml:space="preserve"> направленность (профиль) программы «</w:t>
      </w:r>
      <w:r>
        <w:rPr>
          <w:sz w:val="24"/>
          <w:szCs w:val="24"/>
        </w:rPr>
        <w:t>Психологическое консул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тирование</w:t>
      </w:r>
      <w:proofErr w:type="gramStart"/>
      <w:r>
        <w:rPr>
          <w:rFonts w:eastAsia="Courier New"/>
          <w:sz w:val="24"/>
          <w:szCs w:val="24"/>
          <w:lang w:bidi="ru-RU"/>
        </w:rPr>
        <w:t>»</w:t>
      </w:r>
      <w:r w:rsidR="00834F1A">
        <w:rPr>
          <w:sz w:val="24"/>
          <w:szCs w:val="24"/>
        </w:rPr>
        <w:t>А</w:t>
      </w:r>
      <w:proofErr w:type="gramEnd"/>
      <w:r w:rsidR="00834F1A">
        <w:rPr>
          <w:sz w:val="24"/>
          <w:szCs w:val="24"/>
        </w:rPr>
        <w:t>кадемия располагает материально-технической базой, соответствующей пр</w:t>
      </w:r>
      <w:r w:rsidR="00834F1A">
        <w:rPr>
          <w:sz w:val="24"/>
          <w:szCs w:val="24"/>
        </w:rPr>
        <w:t>о</w:t>
      </w:r>
      <w:r w:rsidR="00834F1A">
        <w:rPr>
          <w:sz w:val="24"/>
          <w:szCs w:val="24"/>
        </w:rPr>
        <w:t>тивопожарным правилам и нормам,  обеспечивающим проведение всех  видов дисципл</w:t>
      </w:r>
      <w:r w:rsidR="00834F1A">
        <w:rPr>
          <w:sz w:val="24"/>
          <w:szCs w:val="24"/>
        </w:rPr>
        <w:t>и</w:t>
      </w:r>
      <w:r w:rsidR="00834F1A">
        <w:rPr>
          <w:sz w:val="24"/>
          <w:szCs w:val="24"/>
        </w:rPr>
        <w:t>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834F1A" w:rsidRDefault="00834F1A" w:rsidP="00834F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сов, расположенных по адресу г. Омск, ул. 4 Челюскинцев, 2а, г. Омск, ул. 2 </w:t>
      </w:r>
      <w:proofErr w:type="gramStart"/>
      <w:r>
        <w:rPr>
          <w:sz w:val="24"/>
          <w:szCs w:val="24"/>
        </w:rPr>
        <w:t>Производс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венная</w:t>
      </w:r>
      <w:proofErr w:type="gramEnd"/>
      <w:r>
        <w:rPr>
          <w:sz w:val="24"/>
          <w:szCs w:val="24"/>
        </w:rPr>
        <w:t>, д. 41/1</w:t>
      </w:r>
    </w:p>
    <w:p w:rsidR="00834F1A" w:rsidRDefault="00834F1A" w:rsidP="00834F1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лекционные учебные </w:t>
      </w:r>
      <w:proofErr w:type="gramStart"/>
      <w:r>
        <w:rPr>
          <w:sz w:val="24"/>
          <w:szCs w:val="24"/>
        </w:rPr>
        <w:t>аудитории</w:t>
      </w:r>
      <w:proofErr w:type="gramEnd"/>
      <w:r>
        <w:rPr>
          <w:sz w:val="24"/>
          <w:szCs w:val="24"/>
        </w:rPr>
        <w:t xml:space="preserve"> матер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ально-техническое оснащение которых составляют:  учебно-наглядные пособия: нагля</w:t>
      </w:r>
      <w:r>
        <w:rPr>
          <w:sz w:val="24"/>
          <w:szCs w:val="24"/>
        </w:rPr>
        <w:t>д</w:t>
      </w:r>
      <w:r>
        <w:rPr>
          <w:sz w:val="24"/>
          <w:szCs w:val="24"/>
        </w:rPr>
        <w:t xml:space="preserve">но-дидактические материалы. </w:t>
      </w:r>
      <w:r>
        <w:rPr>
          <w:sz w:val="24"/>
          <w:szCs w:val="24"/>
          <w:shd w:val="clear" w:color="auto" w:fill="FFFFFF"/>
        </w:rPr>
        <w:t>Столы аудиторные, стол преподавательский</w:t>
      </w:r>
      <w:proofErr w:type="gramStart"/>
      <w:r>
        <w:rPr>
          <w:sz w:val="24"/>
          <w:szCs w:val="24"/>
          <w:shd w:val="clear" w:color="auto" w:fill="FFFFFF"/>
        </w:rPr>
        <w:t xml:space="preserve"> ,</w:t>
      </w:r>
      <w:proofErr w:type="gramEnd"/>
      <w:r>
        <w:rPr>
          <w:sz w:val="24"/>
          <w:szCs w:val="24"/>
          <w:shd w:val="clear" w:color="auto" w:fill="FFFFFF"/>
        </w:rPr>
        <w:t xml:space="preserve"> стулья ауд</w:t>
      </w:r>
      <w:r>
        <w:rPr>
          <w:sz w:val="24"/>
          <w:szCs w:val="24"/>
          <w:shd w:val="clear" w:color="auto" w:fill="FFFFFF"/>
        </w:rPr>
        <w:t>и</w:t>
      </w:r>
      <w:r>
        <w:rPr>
          <w:sz w:val="24"/>
          <w:szCs w:val="24"/>
          <w:shd w:val="clear" w:color="auto" w:fill="FFFFFF"/>
        </w:rPr>
        <w:t>торные, стул преподавательский , кафедра, доска</w:t>
      </w:r>
      <w:r>
        <w:rPr>
          <w:sz w:val="24"/>
          <w:szCs w:val="24"/>
          <w:shd w:val="clear" w:color="auto" w:fill="F9F9F9"/>
        </w:rPr>
        <w:t xml:space="preserve"> микшер, микрофон , аудио-видео усил</w:t>
      </w:r>
      <w:r>
        <w:rPr>
          <w:sz w:val="24"/>
          <w:szCs w:val="24"/>
          <w:shd w:val="clear" w:color="auto" w:fill="F9F9F9"/>
        </w:rPr>
        <w:t>и</w:t>
      </w:r>
      <w:r>
        <w:rPr>
          <w:sz w:val="24"/>
          <w:szCs w:val="24"/>
          <w:shd w:val="clear" w:color="auto" w:fill="F9F9F9"/>
        </w:rPr>
        <w:t xml:space="preserve">тель , ноутбук, Операционная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MicrosoftWindows</w:t>
      </w:r>
      <w:proofErr w:type="spellEnd"/>
      <w:r>
        <w:rPr>
          <w:sz w:val="24"/>
          <w:szCs w:val="24"/>
          <w:shd w:val="clear" w:color="auto" w:fill="F9F9F9"/>
        </w:rPr>
        <w:t xml:space="preserve"> 10,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MicrosoftOfficeProfessiona</w:t>
      </w:r>
      <w:r>
        <w:rPr>
          <w:sz w:val="24"/>
          <w:szCs w:val="24"/>
          <w:shd w:val="clear" w:color="auto" w:fill="F9F9F9"/>
          <w:lang w:val="en-US"/>
        </w:rPr>
        <w:t>l</w:t>
      </w:r>
      <w:r>
        <w:rPr>
          <w:sz w:val="24"/>
          <w:szCs w:val="24"/>
          <w:shd w:val="clear" w:color="auto" w:fill="F9F9F9"/>
          <w:lang w:val="en-US"/>
        </w:rPr>
        <w:t>Plus</w:t>
      </w:r>
      <w:proofErr w:type="spellEnd"/>
      <w:r>
        <w:rPr>
          <w:sz w:val="24"/>
          <w:szCs w:val="24"/>
          <w:shd w:val="clear" w:color="auto" w:fill="F9F9F9"/>
        </w:rPr>
        <w:t xml:space="preserve"> 2007</w:t>
      </w:r>
    </w:p>
    <w:p w:rsidR="00834F1A" w:rsidRDefault="00834F1A" w:rsidP="00834F1A">
      <w:pPr>
        <w:ind w:firstLine="708"/>
        <w:jc w:val="both"/>
        <w:rPr>
          <w:sz w:val="24"/>
          <w:szCs w:val="24"/>
          <w:shd w:val="clear" w:color="auto" w:fill="F9F9F9"/>
        </w:rPr>
      </w:pPr>
      <w:r>
        <w:rPr>
          <w:sz w:val="24"/>
          <w:szCs w:val="24"/>
        </w:rPr>
        <w:t>2. Для проведения практических занятий:</w:t>
      </w:r>
      <w:r>
        <w:rPr>
          <w:sz w:val="24"/>
          <w:szCs w:val="24"/>
          <w:shd w:val="clear" w:color="auto" w:fill="F9F9F9"/>
        </w:rPr>
        <w:t xml:space="preserve"> методический кабинет по педагогическ</w:t>
      </w:r>
      <w:r>
        <w:rPr>
          <w:sz w:val="24"/>
          <w:szCs w:val="24"/>
          <w:shd w:val="clear" w:color="auto" w:fill="F9F9F9"/>
        </w:rPr>
        <w:t>о</w:t>
      </w:r>
      <w:r>
        <w:rPr>
          <w:sz w:val="24"/>
          <w:szCs w:val="24"/>
          <w:shd w:val="clear" w:color="auto" w:fill="F9F9F9"/>
        </w:rPr>
        <w:t>му образованию, учебные аудитории для проведения занятий практического типа, линг</w:t>
      </w:r>
      <w:r>
        <w:rPr>
          <w:sz w:val="24"/>
          <w:szCs w:val="24"/>
          <w:shd w:val="clear" w:color="auto" w:fill="F9F9F9"/>
        </w:rPr>
        <w:t>а</w:t>
      </w:r>
      <w:r>
        <w:rPr>
          <w:sz w:val="24"/>
          <w:szCs w:val="24"/>
          <w:shd w:val="clear" w:color="auto" w:fill="F9F9F9"/>
        </w:rPr>
        <w:t xml:space="preserve">фонный кабинет  </w:t>
      </w:r>
      <w:r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>
        <w:rPr>
          <w:sz w:val="24"/>
          <w:szCs w:val="24"/>
          <w:shd w:val="clear" w:color="auto" w:fill="F9F9F9"/>
        </w:rPr>
        <w:t>столы компьютерные, стол пр</w:t>
      </w:r>
      <w:r>
        <w:rPr>
          <w:sz w:val="24"/>
          <w:szCs w:val="24"/>
          <w:shd w:val="clear" w:color="auto" w:fill="F9F9F9"/>
        </w:rPr>
        <w:t>е</w:t>
      </w:r>
      <w:r>
        <w:rPr>
          <w:sz w:val="24"/>
          <w:szCs w:val="24"/>
          <w:shd w:val="clear" w:color="auto" w:fill="F9F9F9"/>
        </w:rPr>
        <w:t xml:space="preserve">подавательский, стулья, </w:t>
      </w:r>
      <w:r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>
        <w:rPr>
          <w:sz w:val="24"/>
          <w:szCs w:val="24"/>
          <w:shd w:val="clear" w:color="auto" w:fill="F9F9F9"/>
        </w:rPr>
        <w:t xml:space="preserve">компьютеры,  </w:t>
      </w:r>
      <w:proofErr w:type="spellStart"/>
      <w:r>
        <w:rPr>
          <w:sz w:val="24"/>
          <w:szCs w:val="24"/>
          <w:shd w:val="clear" w:color="auto" w:fill="F9F9F9"/>
        </w:rPr>
        <w:t>Линко</w:t>
      </w:r>
      <w:proofErr w:type="spellEnd"/>
      <w:r>
        <w:rPr>
          <w:sz w:val="24"/>
          <w:szCs w:val="24"/>
          <w:shd w:val="clear" w:color="auto" w:fill="F9F9F9"/>
        </w:rPr>
        <w:t xml:space="preserve"> V8.2,Операционная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</w:t>
      </w:r>
      <w:r>
        <w:rPr>
          <w:sz w:val="24"/>
          <w:szCs w:val="24"/>
          <w:shd w:val="clear" w:color="auto" w:fill="F9F9F9"/>
          <w:lang w:val="en-US"/>
        </w:rPr>
        <w:t>o</w:t>
      </w:r>
      <w:r>
        <w:rPr>
          <w:sz w:val="24"/>
          <w:szCs w:val="24"/>
          <w:shd w:val="clear" w:color="auto" w:fill="F9F9F9"/>
          <w:lang w:val="en-US"/>
        </w:rPr>
        <w:t>softWindowsXP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>
        <w:rPr>
          <w:sz w:val="24"/>
          <w:szCs w:val="24"/>
          <w:shd w:val="clear" w:color="auto" w:fill="F9F9F9"/>
        </w:rPr>
        <w:t xml:space="preserve"> 2007,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LibreOfficeWriter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LibreOfficeCalc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LibreOfficeImpress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LibreOfficeDraw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LibreOfficeMath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LibreOfficeBase</w:t>
      </w:r>
      <w:proofErr w:type="spellEnd"/>
      <w:r>
        <w:rPr>
          <w:sz w:val="24"/>
          <w:szCs w:val="24"/>
          <w:shd w:val="clear" w:color="auto" w:fill="F9F9F9"/>
        </w:rPr>
        <w:t>,</w:t>
      </w:r>
      <w:proofErr w:type="spellStart"/>
      <w:r>
        <w:rPr>
          <w:sz w:val="24"/>
          <w:szCs w:val="24"/>
          <w:shd w:val="clear" w:color="auto" w:fill="F9F9F9"/>
        </w:rPr>
        <w:t>Линко</w:t>
      </w:r>
      <w:proofErr w:type="spellEnd"/>
      <w:r>
        <w:rPr>
          <w:sz w:val="24"/>
          <w:szCs w:val="24"/>
          <w:shd w:val="clear" w:color="auto" w:fill="F9F9F9"/>
        </w:rPr>
        <w:t xml:space="preserve"> V8.2, 1С</w:t>
      </w:r>
      <w:proofErr w:type="gramStart"/>
      <w:r>
        <w:rPr>
          <w:sz w:val="24"/>
          <w:szCs w:val="24"/>
          <w:shd w:val="clear" w:color="auto" w:fill="F9F9F9"/>
        </w:rPr>
        <w:t>:П</w:t>
      </w:r>
      <w:proofErr w:type="gramEnd"/>
      <w:r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  <w:shd w:val="clear" w:color="auto" w:fill="F9F9F9"/>
        </w:rPr>
        <w:t>NetBeans</w:t>
      </w:r>
      <w:proofErr w:type="spellEnd"/>
      <w:r>
        <w:rPr>
          <w:sz w:val="24"/>
          <w:szCs w:val="24"/>
          <w:shd w:val="clear" w:color="auto" w:fill="F9F9F9"/>
        </w:rPr>
        <w:t xml:space="preserve"> , </w:t>
      </w:r>
      <w:proofErr w:type="spellStart"/>
      <w:r>
        <w:rPr>
          <w:sz w:val="24"/>
          <w:szCs w:val="24"/>
          <w:shd w:val="clear" w:color="auto" w:fill="F9F9F9"/>
        </w:rPr>
        <w:t>RunaWFE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Moodle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BigBlueButton</w:t>
      </w:r>
      <w:proofErr w:type="spellEnd"/>
      <w:r>
        <w:rPr>
          <w:sz w:val="24"/>
          <w:szCs w:val="24"/>
          <w:shd w:val="clear" w:color="auto" w:fill="F9F9F9"/>
        </w:rPr>
        <w:t xml:space="preserve">, PSPP, GIMP,  </w:t>
      </w:r>
      <w:proofErr w:type="spellStart"/>
      <w:r>
        <w:rPr>
          <w:sz w:val="24"/>
          <w:szCs w:val="24"/>
          <w:shd w:val="clear" w:color="auto" w:fill="F9F9F9"/>
        </w:rPr>
        <w:t>Inkscape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Scribus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Audacity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Avidemux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Deductor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Academic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</w:rPr>
        <w:t>VirtualBox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Kaspersky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Endpoint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Security</w:t>
      </w:r>
      <w:proofErr w:type="spellEnd"/>
      <w:r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>
        <w:rPr>
          <w:sz w:val="24"/>
          <w:szCs w:val="24"/>
          <w:shd w:val="clear" w:color="auto" w:fill="F9F9F9"/>
        </w:rPr>
        <w:t>контент</w:t>
      </w:r>
      <w:proofErr w:type="spellEnd"/>
      <w:r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>
        <w:rPr>
          <w:sz w:val="24"/>
          <w:szCs w:val="24"/>
          <w:shd w:val="clear" w:color="auto" w:fill="F9F9F9"/>
        </w:rPr>
        <w:t>SkyDNS</w:t>
      </w:r>
      <w:proofErr w:type="spellEnd"/>
      <w:r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>
        <w:rPr>
          <w:sz w:val="24"/>
          <w:szCs w:val="24"/>
          <w:shd w:val="clear" w:color="auto" w:fill="F9F9F9"/>
        </w:rPr>
        <w:t>IPRbooks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</w:t>
      </w:r>
      <w:r>
        <w:rPr>
          <w:sz w:val="24"/>
          <w:szCs w:val="24"/>
          <w:shd w:val="clear" w:color="auto" w:fill="F9F9F9"/>
        </w:rPr>
        <w:t>е</w:t>
      </w:r>
      <w:r>
        <w:rPr>
          <w:sz w:val="24"/>
          <w:szCs w:val="24"/>
          <w:shd w:val="clear" w:color="auto" w:fill="F9F9F9"/>
        </w:rPr>
        <w:t xml:space="preserve">ма "ЭБС ЮРАЙТ </w:t>
      </w:r>
    </w:p>
    <w:p w:rsidR="00834F1A" w:rsidRDefault="00834F1A" w:rsidP="00834F1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 xml:space="preserve">Для проведения лабораторных занятий имеется: учебно-исследовательская </w:t>
      </w:r>
      <w:proofErr w:type="spellStart"/>
      <w:r>
        <w:rPr>
          <w:sz w:val="24"/>
          <w:szCs w:val="24"/>
        </w:rPr>
        <w:t>еж</w:t>
      </w:r>
      <w:r>
        <w:rPr>
          <w:sz w:val="24"/>
          <w:szCs w:val="24"/>
        </w:rPr>
        <w:t>к</w:t>
      </w:r>
      <w:r>
        <w:rPr>
          <w:sz w:val="24"/>
          <w:szCs w:val="24"/>
        </w:rPr>
        <w:t>федральная</w:t>
      </w:r>
      <w:proofErr w:type="spellEnd"/>
      <w:r>
        <w:rPr>
          <w:sz w:val="24"/>
          <w:szCs w:val="24"/>
        </w:rPr>
        <w:t xml:space="preserve"> лаборатория возрастной анатомии, физиологии и гигиены человека </w:t>
      </w:r>
      <w:r>
        <w:rPr>
          <w:sz w:val="24"/>
          <w:szCs w:val="24"/>
          <w:shd w:val="clear" w:color="auto" w:fill="F9F9F9"/>
        </w:rPr>
        <w:t>и  псих</w:t>
      </w:r>
      <w:r>
        <w:rPr>
          <w:sz w:val="24"/>
          <w:szCs w:val="24"/>
          <w:shd w:val="clear" w:color="auto" w:fill="F9F9F9"/>
        </w:rPr>
        <w:t>о</w:t>
      </w:r>
      <w:r>
        <w:rPr>
          <w:sz w:val="24"/>
          <w:szCs w:val="24"/>
          <w:shd w:val="clear" w:color="auto" w:fill="F9F9F9"/>
        </w:rPr>
        <w:t xml:space="preserve">диагностики; </w:t>
      </w:r>
      <w:proofErr w:type="spellStart"/>
      <w:r>
        <w:rPr>
          <w:sz w:val="24"/>
          <w:szCs w:val="24"/>
        </w:rPr>
        <w:t>межкфедральная</w:t>
      </w:r>
      <w:proofErr w:type="spellEnd"/>
      <w:r>
        <w:rPr>
          <w:sz w:val="24"/>
          <w:szCs w:val="24"/>
        </w:rPr>
        <w:t xml:space="preserve"> лаборатория</w:t>
      </w:r>
      <w:r>
        <w:rPr>
          <w:sz w:val="24"/>
          <w:szCs w:val="24"/>
          <w:shd w:val="clear" w:color="auto" w:fill="F9F9F9"/>
        </w:rPr>
        <w:t xml:space="preserve"> информатики и ИКТ, учебно-исследовательская </w:t>
      </w:r>
      <w:proofErr w:type="spellStart"/>
      <w:r>
        <w:rPr>
          <w:sz w:val="24"/>
          <w:szCs w:val="24"/>
          <w:shd w:val="clear" w:color="auto" w:fill="F9F9F9"/>
        </w:rPr>
        <w:t>межкафедральная</w:t>
      </w:r>
      <w:proofErr w:type="spellEnd"/>
      <w:r>
        <w:rPr>
          <w:sz w:val="24"/>
          <w:szCs w:val="24"/>
          <w:shd w:val="clear" w:color="auto" w:fill="F9F9F9"/>
        </w:rPr>
        <w:t xml:space="preserve">  аудитория зарубежной филологии  и иностранных языков, оснащение которых составляют: столы аудиторные, стулья, кафедра, стол преп</w:t>
      </w:r>
      <w:r>
        <w:rPr>
          <w:sz w:val="24"/>
          <w:szCs w:val="24"/>
          <w:shd w:val="clear" w:color="auto" w:fill="F9F9F9"/>
        </w:rPr>
        <w:t>о</w:t>
      </w:r>
      <w:r>
        <w:rPr>
          <w:sz w:val="24"/>
          <w:szCs w:val="24"/>
          <w:shd w:val="clear" w:color="auto" w:fill="F9F9F9"/>
        </w:rPr>
        <w:t xml:space="preserve">давательский, доска, стенды информационные  с портретами ученых, </w:t>
      </w:r>
      <w:proofErr w:type="spellStart"/>
      <w:r>
        <w:rPr>
          <w:sz w:val="24"/>
          <w:szCs w:val="24"/>
          <w:shd w:val="clear" w:color="auto" w:fill="F9F9F9"/>
        </w:rPr>
        <w:t>Фрустрационный</w:t>
      </w:r>
      <w:proofErr w:type="spellEnd"/>
      <w:r>
        <w:rPr>
          <w:sz w:val="24"/>
          <w:szCs w:val="24"/>
          <w:shd w:val="clear" w:color="auto" w:fill="F9F9F9"/>
        </w:rPr>
        <w:t xml:space="preserve"> тест Розенцвейга (взрослый) кабинетный Вариант,  </w:t>
      </w:r>
      <w:proofErr w:type="spellStart"/>
      <w:r>
        <w:rPr>
          <w:sz w:val="24"/>
          <w:szCs w:val="24"/>
          <w:shd w:val="clear" w:color="auto" w:fill="F9F9F9"/>
        </w:rPr>
        <w:t>тестово-диагностические</w:t>
      </w:r>
      <w:proofErr w:type="spellEnd"/>
      <w:r>
        <w:rPr>
          <w:sz w:val="24"/>
          <w:szCs w:val="24"/>
          <w:shd w:val="clear" w:color="auto" w:fill="F9F9F9"/>
        </w:rPr>
        <w:t xml:space="preserve"> материалы на </w:t>
      </w:r>
      <w:proofErr w:type="spellStart"/>
      <w:r>
        <w:rPr>
          <w:sz w:val="24"/>
          <w:szCs w:val="24"/>
          <w:shd w:val="clear" w:color="auto" w:fill="F9F9F9"/>
        </w:rPr>
        <w:t>эл</w:t>
      </w:r>
      <w:proofErr w:type="spellEnd"/>
      <w:r>
        <w:rPr>
          <w:sz w:val="24"/>
          <w:szCs w:val="24"/>
          <w:shd w:val="clear" w:color="auto" w:fill="F9F9F9"/>
        </w:rPr>
        <w:t>. дисках:</w:t>
      </w:r>
      <w:proofErr w:type="gramEnd"/>
      <w:r>
        <w:rPr>
          <w:sz w:val="24"/>
          <w:szCs w:val="24"/>
          <w:shd w:val="clear" w:color="auto" w:fill="F9F9F9"/>
        </w:rPr>
        <w:t xml:space="preserve"> </w:t>
      </w:r>
      <w:proofErr w:type="gramStart"/>
      <w:r>
        <w:rPr>
          <w:sz w:val="24"/>
          <w:szCs w:val="24"/>
          <w:shd w:val="clear" w:color="auto" w:fill="F9F9F9"/>
        </w:rPr>
        <w:t xml:space="preserve">Диагностика структуры личности, Методика И.Л.Соломина, факторный личностный </w:t>
      </w:r>
      <w:proofErr w:type="spellStart"/>
      <w:r>
        <w:rPr>
          <w:sz w:val="24"/>
          <w:szCs w:val="24"/>
          <w:shd w:val="clear" w:color="auto" w:fill="F9F9F9"/>
        </w:rPr>
        <w:t>опросник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Кеттелла</w:t>
      </w:r>
      <w:proofErr w:type="spellEnd"/>
      <w:r>
        <w:rPr>
          <w:sz w:val="24"/>
          <w:szCs w:val="24"/>
          <w:shd w:val="clear" w:color="auto" w:fill="F9F9F9"/>
        </w:rPr>
        <w:t xml:space="preserve">, Тест </w:t>
      </w:r>
      <w:proofErr w:type="spellStart"/>
      <w:r>
        <w:rPr>
          <w:sz w:val="24"/>
          <w:szCs w:val="24"/>
          <w:shd w:val="clear" w:color="auto" w:fill="F9F9F9"/>
        </w:rPr>
        <w:t>Тулуз-Пьерона</w:t>
      </w:r>
      <w:proofErr w:type="spellEnd"/>
      <w:r>
        <w:rPr>
          <w:sz w:val="24"/>
          <w:szCs w:val="24"/>
          <w:shd w:val="clear" w:color="auto" w:fill="F9F9F9"/>
        </w:rPr>
        <w:t xml:space="preserve">,  Тест Векслера, Тест </w:t>
      </w:r>
      <w:proofErr w:type="spellStart"/>
      <w:r>
        <w:rPr>
          <w:sz w:val="24"/>
          <w:szCs w:val="24"/>
          <w:shd w:val="clear" w:color="auto" w:fill="F9F9F9"/>
        </w:rPr>
        <w:t>Гилфорда</w:t>
      </w:r>
      <w:proofErr w:type="spellEnd"/>
      <w:r>
        <w:rPr>
          <w:sz w:val="24"/>
          <w:szCs w:val="24"/>
          <w:shd w:val="clear" w:color="auto" w:fill="F9F9F9"/>
        </w:rPr>
        <w:t>, М</w:t>
      </w:r>
      <w:r>
        <w:rPr>
          <w:sz w:val="24"/>
          <w:szCs w:val="24"/>
          <w:shd w:val="clear" w:color="auto" w:fill="F9F9F9"/>
        </w:rPr>
        <w:t>е</w:t>
      </w:r>
      <w:r>
        <w:rPr>
          <w:sz w:val="24"/>
          <w:szCs w:val="24"/>
          <w:shd w:val="clear" w:color="auto" w:fill="F9F9F9"/>
        </w:rPr>
        <w:t>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</w:t>
      </w:r>
      <w:r>
        <w:rPr>
          <w:sz w:val="24"/>
          <w:szCs w:val="24"/>
          <w:shd w:val="clear" w:color="auto" w:fill="F9F9F9"/>
        </w:rPr>
        <w:t>о</w:t>
      </w:r>
      <w:r>
        <w:rPr>
          <w:sz w:val="24"/>
          <w:szCs w:val="24"/>
          <w:shd w:val="clear" w:color="auto" w:fill="F9F9F9"/>
        </w:rPr>
        <w:t>сти ребенка к школе, диагностика выявления готовности и способности к обучению д</w:t>
      </w:r>
      <w:r>
        <w:rPr>
          <w:sz w:val="24"/>
          <w:szCs w:val="24"/>
          <w:shd w:val="clear" w:color="auto" w:fill="F9F9F9"/>
        </w:rPr>
        <w:t>о</w:t>
      </w:r>
      <w:r>
        <w:rPr>
          <w:sz w:val="24"/>
          <w:szCs w:val="24"/>
          <w:shd w:val="clear" w:color="auto" w:fill="F9F9F9"/>
        </w:rPr>
        <w:t xml:space="preserve">школьников, Операционная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MicrosoftWindows</w:t>
      </w:r>
      <w:proofErr w:type="spellEnd"/>
      <w:r>
        <w:rPr>
          <w:sz w:val="24"/>
          <w:szCs w:val="24"/>
          <w:shd w:val="clear" w:color="auto" w:fill="F9F9F9"/>
        </w:rPr>
        <w:t xml:space="preserve"> 10</w:t>
      </w:r>
      <w:proofErr w:type="gram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>
        <w:rPr>
          <w:sz w:val="24"/>
          <w:szCs w:val="24"/>
          <w:shd w:val="clear" w:color="auto" w:fill="F9F9F9"/>
        </w:rPr>
        <w:t xml:space="preserve"> 2007,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LibreOfficeWriter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LibreOfficeCalc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LibreOfficeImpress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LibreOfficeDraw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</w:t>
      </w:r>
      <w:r>
        <w:rPr>
          <w:sz w:val="24"/>
          <w:szCs w:val="24"/>
          <w:shd w:val="clear" w:color="auto" w:fill="F9F9F9"/>
          <w:lang w:val="en-US"/>
        </w:rPr>
        <w:t>i</w:t>
      </w:r>
      <w:r>
        <w:rPr>
          <w:sz w:val="24"/>
          <w:szCs w:val="24"/>
          <w:shd w:val="clear" w:color="auto" w:fill="F9F9F9"/>
          <w:lang w:val="en-US"/>
        </w:rPr>
        <w:t>ceMath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LibreOfficeBase</w:t>
      </w:r>
      <w:proofErr w:type="spellEnd"/>
      <w:r>
        <w:rPr>
          <w:sz w:val="24"/>
          <w:szCs w:val="24"/>
          <w:shd w:val="clear" w:color="auto" w:fill="F9F9F9"/>
        </w:rPr>
        <w:t>,1С:Предпр.8.Комплект для обучения в высших и средних уче</w:t>
      </w:r>
      <w:r>
        <w:rPr>
          <w:sz w:val="24"/>
          <w:szCs w:val="24"/>
          <w:shd w:val="clear" w:color="auto" w:fill="F9F9F9"/>
        </w:rPr>
        <w:t>б</w:t>
      </w:r>
      <w:r>
        <w:rPr>
          <w:sz w:val="24"/>
          <w:szCs w:val="24"/>
          <w:shd w:val="clear" w:color="auto" w:fill="F9F9F9"/>
        </w:rPr>
        <w:t xml:space="preserve">ных заведениях,   MICROSOFT SQL SERVER 2016 EXPRESS,  </w:t>
      </w:r>
      <w:proofErr w:type="spellStart"/>
      <w:r>
        <w:rPr>
          <w:sz w:val="24"/>
          <w:szCs w:val="24"/>
          <w:shd w:val="clear" w:color="auto" w:fill="F9F9F9"/>
        </w:rPr>
        <w:t>MySQL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NetBeans</w:t>
      </w:r>
      <w:proofErr w:type="spellEnd"/>
      <w:r>
        <w:rPr>
          <w:sz w:val="24"/>
          <w:szCs w:val="24"/>
          <w:shd w:val="clear" w:color="auto" w:fill="F9F9F9"/>
        </w:rPr>
        <w:t xml:space="preserve"> , </w:t>
      </w:r>
      <w:proofErr w:type="spellStart"/>
      <w:r>
        <w:rPr>
          <w:sz w:val="24"/>
          <w:szCs w:val="24"/>
          <w:shd w:val="clear" w:color="auto" w:fill="F9F9F9"/>
        </w:rPr>
        <w:lastRenderedPageBreak/>
        <w:t>RunaWFE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Moodle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BigBlueButton</w:t>
      </w:r>
      <w:proofErr w:type="spellEnd"/>
      <w:r>
        <w:rPr>
          <w:sz w:val="24"/>
          <w:szCs w:val="24"/>
          <w:shd w:val="clear" w:color="auto" w:fill="F9F9F9"/>
        </w:rPr>
        <w:t xml:space="preserve">, PSPP, GIMP,  </w:t>
      </w:r>
      <w:proofErr w:type="spellStart"/>
      <w:r>
        <w:rPr>
          <w:sz w:val="24"/>
          <w:szCs w:val="24"/>
          <w:shd w:val="clear" w:color="auto" w:fill="F9F9F9"/>
        </w:rPr>
        <w:t>Inkscape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Scribus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Audacity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Avidemux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Deductor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Academic</w:t>
      </w:r>
      <w:proofErr w:type="spellEnd"/>
      <w:r>
        <w:rPr>
          <w:sz w:val="24"/>
          <w:szCs w:val="24"/>
          <w:shd w:val="clear" w:color="auto" w:fill="F9F9F9"/>
        </w:rPr>
        <w:t xml:space="preserve">,  SAS® </w:t>
      </w:r>
      <w:proofErr w:type="spellStart"/>
      <w:r>
        <w:rPr>
          <w:sz w:val="24"/>
          <w:szCs w:val="24"/>
          <w:shd w:val="clear" w:color="auto" w:fill="F9F9F9"/>
        </w:rPr>
        <w:t>University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Edition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</w:rPr>
        <w:t>VirtualBox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Kaspersky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Endpoint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Security</w:t>
      </w:r>
      <w:proofErr w:type="spellEnd"/>
      <w:r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>
        <w:rPr>
          <w:sz w:val="24"/>
          <w:szCs w:val="24"/>
          <w:shd w:val="clear" w:color="auto" w:fill="F9F9F9"/>
        </w:rPr>
        <w:t>контент</w:t>
      </w:r>
      <w:proofErr w:type="spellEnd"/>
      <w:r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>
        <w:rPr>
          <w:sz w:val="24"/>
          <w:szCs w:val="24"/>
          <w:shd w:val="clear" w:color="auto" w:fill="F9F9F9"/>
        </w:rPr>
        <w:t>SkyDNS</w:t>
      </w:r>
      <w:proofErr w:type="spellEnd"/>
      <w:r>
        <w:rPr>
          <w:sz w:val="24"/>
          <w:szCs w:val="24"/>
          <w:shd w:val="clear" w:color="auto" w:fill="F9F9F9"/>
        </w:rPr>
        <w:t>, справочно-правовая си</w:t>
      </w:r>
      <w:r>
        <w:rPr>
          <w:sz w:val="24"/>
          <w:szCs w:val="24"/>
          <w:shd w:val="clear" w:color="auto" w:fill="F9F9F9"/>
        </w:rPr>
        <w:t>с</w:t>
      </w:r>
      <w:r>
        <w:rPr>
          <w:sz w:val="24"/>
          <w:szCs w:val="24"/>
          <w:shd w:val="clear" w:color="auto" w:fill="F9F9F9"/>
        </w:rPr>
        <w:t>тема «Консультант плюс», «Гарант»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>
        <w:rPr>
          <w:sz w:val="24"/>
          <w:szCs w:val="24"/>
          <w:shd w:val="clear" w:color="auto" w:fill="F9F9F9"/>
        </w:rPr>
        <w:t>IPRbooks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</w:t>
      </w:r>
      <w:r>
        <w:rPr>
          <w:sz w:val="24"/>
          <w:szCs w:val="24"/>
          <w:shd w:val="clear" w:color="auto" w:fill="F9F9F9"/>
        </w:rPr>
        <w:t>к</w:t>
      </w:r>
      <w:r>
        <w:rPr>
          <w:sz w:val="24"/>
          <w:szCs w:val="24"/>
          <w:shd w:val="clear" w:color="auto" w:fill="F9F9F9"/>
        </w:rPr>
        <w:t>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"ЭБС ЮРАЙТ.</w:t>
      </w:r>
    </w:p>
    <w:p w:rsidR="00834F1A" w:rsidRDefault="00834F1A" w:rsidP="00834F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834F1A" w:rsidRDefault="00834F1A" w:rsidP="00834F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XP, 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NetBeans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RunaWFE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PSPP, GIMP,  </w:t>
      </w:r>
      <w:proofErr w:type="spellStart"/>
      <w:r>
        <w:rPr>
          <w:sz w:val="24"/>
          <w:szCs w:val="24"/>
        </w:rPr>
        <w:t>Inkscape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Scribus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Audacity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Avidemux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Deductor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Academic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VirtualBox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BE44D5">
          <w:rPr>
            <w:rStyle w:val="a8"/>
            <w:sz w:val="24"/>
            <w:szCs w:val="24"/>
          </w:rPr>
          <w:t>www.biblio-online.ru</w:t>
        </w:r>
      </w:hyperlink>
    </w:p>
    <w:p w:rsidR="00834F1A" w:rsidRDefault="00834F1A" w:rsidP="00834F1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Для самостоятельной работы: аудитории</w:t>
      </w:r>
      <w:r>
        <w:rPr>
          <w:sz w:val="24"/>
          <w:szCs w:val="24"/>
          <w:shd w:val="clear" w:color="auto" w:fill="F9F9F9"/>
        </w:rPr>
        <w:t xml:space="preserve"> для самостоятельной работы</w:t>
      </w:r>
      <w:r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>
        <w:rPr>
          <w:sz w:val="24"/>
          <w:szCs w:val="24"/>
        </w:rPr>
        <w:t>материально-техническое оснащение кот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  <w:proofErr w:type="gramEnd"/>
    </w:p>
    <w:p w:rsidR="00834F1A" w:rsidRDefault="00834F1A" w:rsidP="00834F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XP, 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NetBeans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RunaWFE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PSPP, GIMP,  </w:t>
      </w:r>
      <w:proofErr w:type="spellStart"/>
      <w:r>
        <w:rPr>
          <w:sz w:val="24"/>
          <w:szCs w:val="24"/>
        </w:rPr>
        <w:t>Inkscape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Scribus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Audacity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Avidemux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Deductor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Academic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VirtualBox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BE44D5">
          <w:rPr>
            <w:rStyle w:val="a8"/>
            <w:sz w:val="24"/>
            <w:szCs w:val="24"/>
          </w:rPr>
          <w:t>www.biblio-online.ru</w:t>
        </w:r>
      </w:hyperlink>
    </w:p>
    <w:p w:rsidR="00C014D8" w:rsidRDefault="00C014D8" w:rsidP="00834F1A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FA5C55" w:rsidRPr="00041375" w:rsidRDefault="00FA5C5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04137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66D" w:rsidRDefault="0083466D" w:rsidP="00160BC1">
      <w:r>
        <w:separator/>
      </w:r>
    </w:p>
  </w:endnote>
  <w:endnote w:type="continuationSeparator" w:id="1">
    <w:p w:rsidR="0083466D" w:rsidRDefault="0083466D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66D" w:rsidRDefault="0083466D" w:rsidP="00160BC1">
      <w:r>
        <w:separator/>
      </w:r>
    </w:p>
  </w:footnote>
  <w:footnote w:type="continuationSeparator" w:id="1">
    <w:p w:rsidR="0083466D" w:rsidRDefault="0083466D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>
    <w:nsid w:val="00F61D49"/>
    <w:multiLevelType w:val="hybridMultilevel"/>
    <w:tmpl w:val="D4B245AE"/>
    <w:lvl w:ilvl="0" w:tplc="7B0E6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A02790"/>
    <w:multiLevelType w:val="hybridMultilevel"/>
    <w:tmpl w:val="82F6849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>
    <w:nsid w:val="1BEF4F47"/>
    <w:multiLevelType w:val="hybridMultilevel"/>
    <w:tmpl w:val="3E5EEB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DC1362C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1D819B4"/>
    <w:multiLevelType w:val="hybridMultilevel"/>
    <w:tmpl w:val="82D48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F0375"/>
    <w:multiLevelType w:val="hybridMultilevel"/>
    <w:tmpl w:val="C09A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434A7"/>
    <w:multiLevelType w:val="hybridMultilevel"/>
    <w:tmpl w:val="4AE0F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3B5EF7"/>
    <w:multiLevelType w:val="hybridMultilevel"/>
    <w:tmpl w:val="5E625084"/>
    <w:lvl w:ilvl="0" w:tplc="3314D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3E2FB8"/>
    <w:multiLevelType w:val="hybridMultilevel"/>
    <w:tmpl w:val="AF08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6">
    <w:nsid w:val="4AA611E4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4087360"/>
    <w:multiLevelType w:val="hybridMultilevel"/>
    <w:tmpl w:val="115A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1F36F8"/>
    <w:multiLevelType w:val="hybridMultilevel"/>
    <w:tmpl w:val="02B66B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83054CB"/>
    <w:multiLevelType w:val="hybridMultilevel"/>
    <w:tmpl w:val="9266EFBC"/>
    <w:lvl w:ilvl="0" w:tplc="80B8805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A61530A"/>
    <w:multiLevelType w:val="hybridMultilevel"/>
    <w:tmpl w:val="02ACFF4E"/>
    <w:lvl w:ilvl="0" w:tplc="0460490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B0A2A8D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BF030EF"/>
    <w:multiLevelType w:val="hybridMultilevel"/>
    <w:tmpl w:val="138EA9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A56DE9"/>
    <w:multiLevelType w:val="hybridMultilevel"/>
    <w:tmpl w:val="7E5CFAAC"/>
    <w:lvl w:ilvl="0" w:tplc="3304A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472B5A"/>
    <w:multiLevelType w:val="hybridMultilevel"/>
    <w:tmpl w:val="9576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12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6"/>
  </w:num>
  <w:num w:numId="16">
    <w:abstractNumId w:val="19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2"/>
  </w:num>
  <w:num w:numId="22">
    <w:abstractNumId w:val="11"/>
  </w:num>
  <w:num w:numId="23">
    <w:abstractNumId w:val="4"/>
  </w:num>
  <w:num w:numId="24">
    <w:abstractNumId w:val="7"/>
  </w:num>
  <w:num w:numId="25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0B3B"/>
    <w:rsid w:val="0000725C"/>
    <w:rsid w:val="000279C8"/>
    <w:rsid w:val="00027D2C"/>
    <w:rsid w:val="00027D3F"/>
    <w:rsid w:val="00027E5B"/>
    <w:rsid w:val="00033AA0"/>
    <w:rsid w:val="00037461"/>
    <w:rsid w:val="00040D5F"/>
    <w:rsid w:val="00041375"/>
    <w:rsid w:val="00047E74"/>
    <w:rsid w:val="000518C6"/>
    <w:rsid w:val="00051AEE"/>
    <w:rsid w:val="00060375"/>
    <w:rsid w:val="00060A01"/>
    <w:rsid w:val="00064AA9"/>
    <w:rsid w:val="00073166"/>
    <w:rsid w:val="000835F5"/>
    <w:rsid w:val="0008727A"/>
    <w:rsid w:val="000875BF"/>
    <w:rsid w:val="000911D1"/>
    <w:rsid w:val="000940E0"/>
    <w:rsid w:val="000A113A"/>
    <w:rsid w:val="000A4FAC"/>
    <w:rsid w:val="000B130E"/>
    <w:rsid w:val="000B1331"/>
    <w:rsid w:val="000B7795"/>
    <w:rsid w:val="000C4546"/>
    <w:rsid w:val="000D043F"/>
    <w:rsid w:val="000D07C6"/>
    <w:rsid w:val="000D4429"/>
    <w:rsid w:val="000D6DE5"/>
    <w:rsid w:val="000E37E9"/>
    <w:rsid w:val="000E4610"/>
    <w:rsid w:val="000F07E1"/>
    <w:rsid w:val="000F69B1"/>
    <w:rsid w:val="0010139C"/>
    <w:rsid w:val="00102E02"/>
    <w:rsid w:val="00107652"/>
    <w:rsid w:val="00114770"/>
    <w:rsid w:val="001165D0"/>
    <w:rsid w:val="001166B7"/>
    <w:rsid w:val="001167A8"/>
    <w:rsid w:val="00127108"/>
    <w:rsid w:val="00127DEA"/>
    <w:rsid w:val="00131CDA"/>
    <w:rsid w:val="00132F57"/>
    <w:rsid w:val="00135938"/>
    <w:rsid w:val="001378B1"/>
    <w:rsid w:val="00151091"/>
    <w:rsid w:val="0015639D"/>
    <w:rsid w:val="00160BC1"/>
    <w:rsid w:val="00161C70"/>
    <w:rsid w:val="00164C2C"/>
    <w:rsid w:val="001716A9"/>
    <w:rsid w:val="00174539"/>
    <w:rsid w:val="00181AAB"/>
    <w:rsid w:val="00184F65"/>
    <w:rsid w:val="001871AA"/>
    <w:rsid w:val="00195CDC"/>
    <w:rsid w:val="001A34E7"/>
    <w:rsid w:val="001A6533"/>
    <w:rsid w:val="001C0AE2"/>
    <w:rsid w:val="001C4FED"/>
    <w:rsid w:val="001C6305"/>
    <w:rsid w:val="001E0C2A"/>
    <w:rsid w:val="001E3412"/>
    <w:rsid w:val="001F11DE"/>
    <w:rsid w:val="001F6F5C"/>
    <w:rsid w:val="00207E2E"/>
    <w:rsid w:val="00207FB7"/>
    <w:rsid w:val="00211C1B"/>
    <w:rsid w:val="002122DE"/>
    <w:rsid w:val="00216F75"/>
    <w:rsid w:val="00220670"/>
    <w:rsid w:val="00234629"/>
    <w:rsid w:val="00240A81"/>
    <w:rsid w:val="00245199"/>
    <w:rsid w:val="002654F8"/>
    <w:rsid w:val="002657BC"/>
    <w:rsid w:val="0027519A"/>
    <w:rsid w:val="00276128"/>
    <w:rsid w:val="0027733F"/>
    <w:rsid w:val="00291D05"/>
    <w:rsid w:val="002933E5"/>
    <w:rsid w:val="002A0D1B"/>
    <w:rsid w:val="002B26EB"/>
    <w:rsid w:val="002B287B"/>
    <w:rsid w:val="002B5AB9"/>
    <w:rsid w:val="002B6C87"/>
    <w:rsid w:val="002B734E"/>
    <w:rsid w:val="002C0F56"/>
    <w:rsid w:val="002C2EAE"/>
    <w:rsid w:val="002C3F08"/>
    <w:rsid w:val="002C7582"/>
    <w:rsid w:val="002D3B85"/>
    <w:rsid w:val="002D6AC0"/>
    <w:rsid w:val="002E4CB7"/>
    <w:rsid w:val="00303DCF"/>
    <w:rsid w:val="00315AB7"/>
    <w:rsid w:val="0032166A"/>
    <w:rsid w:val="003220F1"/>
    <w:rsid w:val="00330957"/>
    <w:rsid w:val="0033546E"/>
    <w:rsid w:val="00335C51"/>
    <w:rsid w:val="00337931"/>
    <w:rsid w:val="00343484"/>
    <w:rsid w:val="00355C7E"/>
    <w:rsid w:val="003618C2"/>
    <w:rsid w:val="00363097"/>
    <w:rsid w:val="00365758"/>
    <w:rsid w:val="003668E3"/>
    <w:rsid w:val="003905C9"/>
    <w:rsid w:val="00390B62"/>
    <w:rsid w:val="00392FAA"/>
    <w:rsid w:val="003A29FA"/>
    <w:rsid w:val="003A3494"/>
    <w:rsid w:val="003A54AA"/>
    <w:rsid w:val="003A57B5"/>
    <w:rsid w:val="003A6FB0"/>
    <w:rsid w:val="003A71E4"/>
    <w:rsid w:val="003B6166"/>
    <w:rsid w:val="003B7F71"/>
    <w:rsid w:val="003C6436"/>
    <w:rsid w:val="003E3A7F"/>
    <w:rsid w:val="00400491"/>
    <w:rsid w:val="00407242"/>
    <w:rsid w:val="00407404"/>
    <w:rsid w:val="004110F5"/>
    <w:rsid w:val="004112FE"/>
    <w:rsid w:val="00417481"/>
    <w:rsid w:val="004204A2"/>
    <w:rsid w:val="00420E03"/>
    <w:rsid w:val="004275BD"/>
    <w:rsid w:val="00435249"/>
    <w:rsid w:val="00456BC6"/>
    <w:rsid w:val="0046365B"/>
    <w:rsid w:val="0047224A"/>
    <w:rsid w:val="004755A1"/>
    <w:rsid w:val="0047572F"/>
    <w:rsid w:val="0047633A"/>
    <w:rsid w:val="0048300E"/>
    <w:rsid w:val="0049217A"/>
    <w:rsid w:val="00497C1F"/>
    <w:rsid w:val="004A2586"/>
    <w:rsid w:val="004A2C0D"/>
    <w:rsid w:val="004A2E62"/>
    <w:rsid w:val="004A68C9"/>
    <w:rsid w:val="004B6AE1"/>
    <w:rsid w:val="004C01B2"/>
    <w:rsid w:val="004C1979"/>
    <w:rsid w:val="004C5815"/>
    <w:rsid w:val="004C6DB3"/>
    <w:rsid w:val="004D0ACF"/>
    <w:rsid w:val="004E0C3F"/>
    <w:rsid w:val="004E3D82"/>
    <w:rsid w:val="004E40FE"/>
    <w:rsid w:val="004E4CD6"/>
    <w:rsid w:val="004E4DB2"/>
    <w:rsid w:val="004E62F1"/>
    <w:rsid w:val="004E753A"/>
    <w:rsid w:val="004F3C72"/>
    <w:rsid w:val="005006F3"/>
    <w:rsid w:val="0050476E"/>
    <w:rsid w:val="0051459A"/>
    <w:rsid w:val="00516F43"/>
    <w:rsid w:val="005362E6"/>
    <w:rsid w:val="00537A62"/>
    <w:rsid w:val="00540F31"/>
    <w:rsid w:val="00544133"/>
    <w:rsid w:val="005607C9"/>
    <w:rsid w:val="00565480"/>
    <w:rsid w:val="005669CB"/>
    <w:rsid w:val="00572F9F"/>
    <w:rsid w:val="005816EA"/>
    <w:rsid w:val="00582969"/>
    <w:rsid w:val="00583C2E"/>
    <w:rsid w:val="00584FE8"/>
    <w:rsid w:val="00586FAD"/>
    <w:rsid w:val="005915BA"/>
    <w:rsid w:val="00591B36"/>
    <w:rsid w:val="00592A60"/>
    <w:rsid w:val="005A28FC"/>
    <w:rsid w:val="005A2B0E"/>
    <w:rsid w:val="005B47CE"/>
    <w:rsid w:val="005B5A4C"/>
    <w:rsid w:val="005C13E4"/>
    <w:rsid w:val="005C20F0"/>
    <w:rsid w:val="005C3AEB"/>
    <w:rsid w:val="005C3E07"/>
    <w:rsid w:val="005C60D4"/>
    <w:rsid w:val="005C7567"/>
    <w:rsid w:val="005D206B"/>
    <w:rsid w:val="005E0726"/>
    <w:rsid w:val="005F2349"/>
    <w:rsid w:val="005F4CC9"/>
    <w:rsid w:val="005F6B73"/>
    <w:rsid w:val="005F7118"/>
    <w:rsid w:val="006044B4"/>
    <w:rsid w:val="00607E17"/>
    <w:rsid w:val="006118F6"/>
    <w:rsid w:val="00624E28"/>
    <w:rsid w:val="00642A2F"/>
    <w:rsid w:val="006439F4"/>
    <w:rsid w:val="006477E2"/>
    <w:rsid w:val="00653217"/>
    <w:rsid w:val="0065606F"/>
    <w:rsid w:val="00656AC4"/>
    <w:rsid w:val="00660FFD"/>
    <w:rsid w:val="00662C57"/>
    <w:rsid w:val="00676914"/>
    <w:rsid w:val="00681553"/>
    <w:rsid w:val="00686564"/>
    <w:rsid w:val="00687B3A"/>
    <w:rsid w:val="00692DD7"/>
    <w:rsid w:val="00694B0E"/>
    <w:rsid w:val="006A4EF1"/>
    <w:rsid w:val="006B0CA3"/>
    <w:rsid w:val="006D108C"/>
    <w:rsid w:val="006D15B6"/>
    <w:rsid w:val="006D2DD3"/>
    <w:rsid w:val="006D320A"/>
    <w:rsid w:val="006D6805"/>
    <w:rsid w:val="006E5C19"/>
    <w:rsid w:val="006F1C78"/>
    <w:rsid w:val="00705814"/>
    <w:rsid w:val="00705FB5"/>
    <w:rsid w:val="007066B1"/>
    <w:rsid w:val="00707657"/>
    <w:rsid w:val="00713D44"/>
    <w:rsid w:val="007235BA"/>
    <w:rsid w:val="0072387C"/>
    <w:rsid w:val="007245CB"/>
    <w:rsid w:val="007327FE"/>
    <w:rsid w:val="007375C6"/>
    <w:rsid w:val="007512C7"/>
    <w:rsid w:val="00752936"/>
    <w:rsid w:val="0076201E"/>
    <w:rsid w:val="00764497"/>
    <w:rsid w:val="00764AC4"/>
    <w:rsid w:val="007708E9"/>
    <w:rsid w:val="007751FE"/>
    <w:rsid w:val="007776A0"/>
    <w:rsid w:val="00777B09"/>
    <w:rsid w:val="00781ADF"/>
    <w:rsid w:val="00783D3E"/>
    <w:rsid w:val="00785842"/>
    <w:rsid w:val="007865CB"/>
    <w:rsid w:val="00793E1B"/>
    <w:rsid w:val="00793F01"/>
    <w:rsid w:val="007940E3"/>
    <w:rsid w:val="007A4D43"/>
    <w:rsid w:val="007A5EE5"/>
    <w:rsid w:val="007A7E72"/>
    <w:rsid w:val="007A7E7B"/>
    <w:rsid w:val="007B2F12"/>
    <w:rsid w:val="007C277B"/>
    <w:rsid w:val="007C565A"/>
    <w:rsid w:val="007D5CC1"/>
    <w:rsid w:val="007E10C6"/>
    <w:rsid w:val="007F098D"/>
    <w:rsid w:val="007F10C9"/>
    <w:rsid w:val="007F4B97"/>
    <w:rsid w:val="007F7A4D"/>
    <w:rsid w:val="0080051A"/>
    <w:rsid w:val="00801B83"/>
    <w:rsid w:val="0080357D"/>
    <w:rsid w:val="00812A44"/>
    <w:rsid w:val="00817CAC"/>
    <w:rsid w:val="00820D1B"/>
    <w:rsid w:val="00821AFD"/>
    <w:rsid w:val="00823333"/>
    <w:rsid w:val="00823E5A"/>
    <w:rsid w:val="00825795"/>
    <w:rsid w:val="00834289"/>
    <w:rsid w:val="0083466D"/>
    <w:rsid w:val="00834F1A"/>
    <w:rsid w:val="008423FF"/>
    <w:rsid w:val="00844E0B"/>
    <w:rsid w:val="008462EE"/>
    <w:rsid w:val="00852E8E"/>
    <w:rsid w:val="0085445B"/>
    <w:rsid w:val="00857FC8"/>
    <w:rsid w:val="0086651C"/>
    <w:rsid w:val="00875896"/>
    <w:rsid w:val="0088272E"/>
    <w:rsid w:val="00885CAA"/>
    <w:rsid w:val="008B0F89"/>
    <w:rsid w:val="008B6331"/>
    <w:rsid w:val="008B789E"/>
    <w:rsid w:val="008C5DC3"/>
    <w:rsid w:val="008D7879"/>
    <w:rsid w:val="008E5E59"/>
    <w:rsid w:val="008F32EF"/>
    <w:rsid w:val="009104C1"/>
    <w:rsid w:val="00920199"/>
    <w:rsid w:val="00921868"/>
    <w:rsid w:val="00932BD5"/>
    <w:rsid w:val="00941875"/>
    <w:rsid w:val="009470C1"/>
    <w:rsid w:val="00947B27"/>
    <w:rsid w:val="00951F6B"/>
    <w:rsid w:val="009528CA"/>
    <w:rsid w:val="00954E45"/>
    <w:rsid w:val="00957E66"/>
    <w:rsid w:val="009635EF"/>
    <w:rsid w:val="009635FE"/>
    <w:rsid w:val="00965998"/>
    <w:rsid w:val="0097577D"/>
    <w:rsid w:val="009825AA"/>
    <w:rsid w:val="009A1C8E"/>
    <w:rsid w:val="009A371B"/>
    <w:rsid w:val="009A7F60"/>
    <w:rsid w:val="009B43E8"/>
    <w:rsid w:val="009C33D9"/>
    <w:rsid w:val="009E09C6"/>
    <w:rsid w:val="009E35D2"/>
    <w:rsid w:val="009E4ACA"/>
    <w:rsid w:val="009F4070"/>
    <w:rsid w:val="00A139F8"/>
    <w:rsid w:val="00A2116D"/>
    <w:rsid w:val="00A26B73"/>
    <w:rsid w:val="00A275E4"/>
    <w:rsid w:val="00A32A5F"/>
    <w:rsid w:val="00A44F9E"/>
    <w:rsid w:val="00A5286F"/>
    <w:rsid w:val="00A5652A"/>
    <w:rsid w:val="00A567CD"/>
    <w:rsid w:val="00A62C96"/>
    <w:rsid w:val="00A63D90"/>
    <w:rsid w:val="00A663F2"/>
    <w:rsid w:val="00A75675"/>
    <w:rsid w:val="00A76E53"/>
    <w:rsid w:val="00A86303"/>
    <w:rsid w:val="00A8664B"/>
    <w:rsid w:val="00A9607B"/>
    <w:rsid w:val="00A96C48"/>
    <w:rsid w:val="00AA2A29"/>
    <w:rsid w:val="00AA3A07"/>
    <w:rsid w:val="00AA7B06"/>
    <w:rsid w:val="00AB2091"/>
    <w:rsid w:val="00AB2CF1"/>
    <w:rsid w:val="00AB32C6"/>
    <w:rsid w:val="00AB3F31"/>
    <w:rsid w:val="00AB7151"/>
    <w:rsid w:val="00AC0290"/>
    <w:rsid w:val="00AC321F"/>
    <w:rsid w:val="00AD0669"/>
    <w:rsid w:val="00AD208A"/>
    <w:rsid w:val="00AD2E3E"/>
    <w:rsid w:val="00AD4A3C"/>
    <w:rsid w:val="00AE3177"/>
    <w:rsid w:val="00AE4709"/>
    <w:rsid w:val="00AF1F6A"/>
    <w:rsid w:val="00AF61EB"/>
    <w:rsid w:val="00B05B20"/>
    <w:rsid w:val="00B1698D"/>
    <w:rsid w:val="00B346D5"/>
    <w:rsid w:val="00B35772"/>
    <w:rsid w:val="00B4075D"/>
    <w:rsid w:val="00B50C44"/>
    <w:rsid w:val="00B5209B"/>
    <w:rsid w:val="00B542D4"/>
    <w:rsid w:val="00B54421"/>
    <w:rsid w:val="00B642B8"/>
    <w:rsid w:val="00B76DC7"/>
    <w:rsid w:val="00B8161A"/>
    <w:rsid w:val="00B817E2"/>
    <w:rsid w:val="00B81F17"/>
    <w:rsid w:val="00B91DB3"/>
    <w:rsid w:val="00BB6C9A"/>
    <w:rsid w:val="00BB70FB"/>
    <w:rsid w:val="00BB71B6"/>
    <w:rsid w:val="00BC075E"/>
    <w:rsid w:val="00BC6799"/>
    <w:rsid w:val="00BE023D"/>
    <w:rsid w:val="00BE1E03"/>
    <w:rsid w:val="00BE44D5"/>
    <w:rsid w:val="00BF22FC"/>
    <w:rsid w:val="00C014D8"/>
    <w:rsid w:val="00C10C86"/>
    <w:rsid w:val="00C11005"/>
    <w:rsid w:val="00C1245E"/>
    <w:rsid w:val="00C2108E"/>
    <w:rsid w:val="00C21BA6"/>
    <w:rsid w:val="00C228C5"/>
    <w:rsid w:val="00C24EA8"/>
    <w:rsid w:val="00C26026"/>
    <w:rsid w:val="00C26F2D"/>
    <w:rsid w:val="00C33468"/>
    <w:rsid w:val="00C3475E"/>
    <w:rsid w:val="00C40C06"/>
    <w:rsid w:val="00C55E91"/>
    <w:rsid w:val="00C70CA1"/>
    <w:rsid w:val="00C732E1"/>
    <w:rsid w:val="00C90A7A"/>
    <w:rsid w:val="00C93F61"/>
    <w:rsid w:val="00C94464"/>
    <w:rsid w:val="00C953C9"/>
    <w:rsid w:val="00C9740C"/>
    <w:rsid w:val="00CA401A"/>
    <w:rsid w:val="00CA68C5"/>
    <w:rsid w:val="00CB0E4A"/>
    <w:rsid w:val="00CB27ED"/>
    <w:rsid w:val="00CB61D6"/>
    <w:rsid w:val="00CC0251"/>
    <w:rsid w:val="00CC02A4"/>
    <w:rsid w:val="00CC4A96"/>
    <w:rsid w:val="00CC6C71"/>
    <w:rsid w:val="00CD08DD"/>
    <w:rsid w:val="00CD390E"/>
    <w:rsid w:val="00CD71C4"/>
    <w:rsid w:val="00CE18A3"/>
    <w:rsid w:val="00CE6C4B"/>
    <w:rsid w:val="00CF12C6"/>
    <w:rsid w:val="00CF2B2F"/>
    <w:rsid w:val="00CF6292"/>
    <w:rsid w:val="00CF6B12"/>
    <w:rsid w:val="00D02EB8"/>
    <w:rsid w:val="00D152E4"/>
    <w:rsid w:val="00D1753D"/>
    <w:rsid w:val="00D22C90"/>
    <w:rsid w:val="00D23EFA"/>
    <w:rsid w:val="00D26B84"/>
    <w:rsid w:val="00D34B66"/>
    <w:rsid w:val="00D55022"/>
    <w:rsid w:val="00D63339"/>
    <w:rsid w:val="00D74DE7"/>
    <w:rsid w:val="00D761E8"/>
    <w:rsid w:val="00D76FE4"/>
    <w:rsid w:val="00D778C9"/>
    <w:rsid w:val="00D81B8C"/>
    <w:rsid w:val="00D83177"/>
    <w:rsid w:val="00D8506D"/>
    <w:rsid w:val="00D90307"/>
    <w:rsid w:val="00D91204"/>
    <w:rsid w:val="00D940D5"/>
    <w:rsid w:val="00D97830"/>
    <w:rsid w:val="00DA3FFC"/>
    <w:rsid w:val="00DA489D"/>
    <w:rsid w:val="00DA48D3"/>
    <w:rsid w:val="00DA4E47"/>
    <w:rsid w:val="00DB08E2"/>
    <w:rsid w:val="00DB0A35"/>
    <w:rsid w:val="00DB1789"/>
    <w:rsid w:val="00DB228F"/>
    <w:rsid w:val="00DB7107"/>
    <w:rsid w:val="00DC0542"/>
    <w:rsid w:val="00DC6660"/>
    <w:rsid w:val="00DC79C8"/>
    <w:rsid w:val="00DD03B9"/>
    <w:rsid w:val="00DD6EB4"/>
    <w:rsid w:val="00DE38F3"/>
    <w:rsid w:val="00DF1076"/>
    <w:rsid w:val="00DF12F1"/>
    <w:rsid w:val="00DF26AA"/>
    <w:rsid w:val="00DF7ED6"/>
    <w:rsid w:val="00E02CDE"/>
    <w:rsid w:val="00E11452"/>
    <w:rsid w:val="00E23656"/>
    <w:rsid w:val="00E248B4"/>
    <w:rsid w:val="00E27B8B"/>
    <w:rsid w:val="00E4046E"/>
    <w:rsid w:val="00E42AED"/>
    <w:rsid w:val="00E4451A"/>
    <w:rsid w:val="00E451D3"/>
    <w:rsid w:val="00E64403"/>
    <w:rsid w:val="00E72419"/>
    <w:rsid w:val="00E72975"/>
    <w:rsid w:val="00E7465A"/>
    <w:rsid w:val="00E75140"/>
    <w:rsid w:val="00E77545"/>
    <w:rsid w:val="00E9119D"/>
    <w:rsid w:val="00E92238"/>
    <w:rsid w:val="00E93F0F"/>
    <w:rsid w:val="00EA206F"/>
    <w:rsid w:val="00EA3690"/>
    <w:rsid w:val="00EC1934"/>
    <w:rsid w:val="00EC4341"/>
    <w:rsid w:val="00ED28E4"/>
    <w:rsid w:val="00ED789C"/>
    <w:rsid w:val="00EE0AB5"/>
    <w:rsid w:val="00EE165B"/>
    <w:rsid w:val="00EE4D57"/>
    <w:rsid w:val="00EE60B1"/>
    <w:rsid w:val="00EF1A21"/>
    <w:rsid w:val="00EF7A41"/>
    <w:rsid w:val="00F00B76"/>
    <w:rsid w:val="00F06F17"/>
    <w:rsid w:val="00F12BF0"/>
    <w:rsid w:val="00F16EEE"/>
    <w:rsid w:val="00F226CA"/>
    <w:rsid w:val="00F239D1"/>
    <w:rsid w:val="00F322E1"/>
    <w:rsid w:val="00F32F65"/>
    <w:rsid w:val="00F342F7"/>
    <w:rsid w:val="00F368D7"/>
    <w:rsid w:val="00F40FEC"/>
    <w:rsid w:val="00F42549"/>
    <w:rsid w:val="00F57A25"/>
    <w:rsid w:val="00F6188C"/>
    <w:rsid w:val="00F625A5"/>
    <w:rsid w:val="00F63ADF"/>
    <w:rsid w:val="00F63BBC"/>
    <w:rsid w:val="00F677F4"/>
    <w:rsid w:val="00F76A94"/>
    <w:rsid w:val="00F8007A"/>
    <w:rsid w:val="00F803A3"/>
    <w:rsid w:val="00F869CA"/>
    <w:rsid w:val="00F96A96"/>
    <w:rsid w:val="00FA50D3"/>
    <w:rsid w:val="00FA5C55"/>
    <w:rsid w:val="00FB05DD"/>
    <w:rsid w:val="00FB15A7"/>
    <w:rsid w:val="00FB3DFD"/>
    <w:rsid w:val="00FC11BB"/>
    <w:rsid w:val="00FC306B"/>
    <w:rsid w:val="00FC46CE"/>
    <w:rsid w:val="00FC5DC9"/>
    <w:rsid w:val="00FD6763"/>
    <w:rsid w:val="00FE1F73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Название Знак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uiPriority w:val="22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rsid w:val="00BC075E"/>
    <w:rPr>
      <w:rFonts w:ascii="Times New Roman" w:hAnsi="Times New Roman" w:cs="Times New Roman" w:hint="default"/>
    </w:rPr>
  </w:style>
  <w:style w:type="paragraph" w:customStyle="1" w:styleId="Default">
    <w:name w:val="Default"/>
    <w:rsid w:val="008F32E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0518C6"/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5F6B7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4040">
          <w:marLeft w:val="-67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6229">
          <w:marLeft w:val="1440"/>
          <w:marRight w:val="8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0245">
          <w:marLeft w:val="1440"/>
          <w:marRight w:val="8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975">
          <w:marLeft w:val="1440"/>
          <w:marRight w:val="8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6230">
          <w:marLeft w:val="-67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62692">
          <w:marLeft w:val="1440"/>
          <w:marRight w:val="8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0631">
          <w:marLeft w:val="-67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9796">
          <w:marLeft w:val="1440"/>
          <w:marRight w:val="8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3517">
          <w:marLeft w:val="-67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5081">
          <w:marLeft w:val="1440"/>
          <w:marRight w:val="8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4AE91EC7-DBF7-4008-82C5-E94AAEECB4E8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biblio-online.ru/book/89DD9D46-044B-40B7-AF43-556303F14414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10" Type="http://schemas.openxmlformats.org/officeDocument/2006/relationships/hyperlink" Target="https://www.biblio-online.ru/bcode/436457&#160;&#160;&#160;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8876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6943</Words>
  <Characters>39577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46428</CharactersWithSpaces>
  <SharedDoc>false</SharedDoc>
  <HLinks>
    <vt:vector size="24" baseType="variant">
      <vt:variant>
        <vt:i4>4915220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https://www.biblio-online.ru/bcode/436457</vt:lpwstr>
      </vt:variant>
      <vt:variant>
        <vt:lpwstr/>
      </vt:variant>
      <vt:variant>
        <vt:i4>7995455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http://www.iprbookshop.ru/8876.html</vt:lpwstr>
      </vt:variant>
      <vt:variant>
        <vt:lpwstr/>
      </vt:variant>
      <vt:variant>
        <vt:i4>5439519</vt:i4>
      </vt:variant>
      <vt:variant>
        <vt:i4>3</vt:i4>
      </vt:variant>
      <vt:variant>
        <vt:i4>0</vt:i4>
      </vt:variant>
      <vt:variant>
        <vt:i4>5</vt:i4>
      </vt:variant>
      <vt:variant>
        <vt:lpwstr>http://www.biblio-online.ru/book/4AE91EC7-DBF7-4008-82C5-E94AAEECB4E8</vt:lpwstr>
      </vt:variant>
      <vt:variant>
        <vt:lpwstr/>
      </vt:variant>
      <vt:variant>
        <vt:i4>71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http://www.biblio-online.ru/book/89DD9D46-044B-40B7-AF43-556303F14414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11</cp:revision>
  <cp:lastPrinted>2017-08-08T06:35:00Z</cp:lastPrinted>
  <dcterms:created xsi:type="dcterms:W3CDTF">2021-07-14T10:03:00Z</dcterms:created>
  <dcterms:modified xsi:type="dcterms:W3CDTF">2023-06-20T07:58:00Z</dcterms:modified>
</cp:coreProperties>
</file>